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5D10C" w14:textId="7B3068D6" w:rsidR="00A205C9" w:rsidRPr="00E123C4" w:rsidRDefault="00843CDE" w:rsidP="00965C6A">
      <w:pPr>
        <w:jc w:val="center"/>
        <w:rPr>
          <w:rFonts w:cs="Arial"/>
          <w:b/>
          <w:sz w:val="28"/>
        </w:rPr>
      </w:pPr>
      <w:r>
        <w:rPr>
          <w:rFonts w:cs="Arial"/>
          <w:b/>
          <w:sz w:val="28"/>
        </w:rPr>
        <w:t>F</w:t>
      </w:r>
      <w:r w:rsidR="005308F6">
        <w:rPr>
          <w:rFonts w:cs="Arial"/>
          <w:b/>
          <w:sz w:val="28"/>
        </w:rPr>
        <w:t>errovial</w:t>
      </w:r>
      <w:r w:rsidR="003A5E48">
        <w:rPr>
          <w:rFonts w:cs="Arial"/>
          <w:b/>
          <w:sz w:val="28"/>
        </w:rPr>
        <w:t xml:space="preserve"> </w:t>
      </w:r>
      <w:r w:rsidR="00A205C9" w:rsidRPr="00E123C4">
        <w:rPr>
          <w:rFonts w:cs="Arial"/>
          <w:b/>
          <w:sz w:val="28"/>
        </w:rPr>
        <w:t>Invites Applications For</w:t>
      </w:r>
      <w:r w:rsidR="00965C6A">
        <w:rPr>
          <w:rFonts w:cs="Arial"/>
          <w:b/>
          <w:sz w:val="28"/>
        </w:rPr>
        <w:t xml:space="preserve"> </w:t>
      </w:r>
      <w:r w:rsidR="0090744B">
        <w:rPr>
          <w:rFonts w:cs="Arial"/>
          <w:b/>
          <w:sz w:val="28"/>
        </w:rPr>
        <w:br/>
      </w:r>
      <w:r w:rsidR="00BA78B5">
        <w:rPr>
          <w:rFonts w:cs="Arial"/>
          <w:b/>
          <w:sz w:val="28"/>
        </w:rPr>
        <w:t>Head of Design Review</w:t>
      </w:r>
    </w:p>
    <w:p w14:paraId="5E3BB53B" w14:textId="73285795" w:rsidR="00E55F57" w:rsidRPr="00AA6658" w:rsidRDefault="005308F6" w:rsidP="00A205C9">
      <w:pPr>
        <w:autoSpaceDE w:val="0"/>
        <w:autoSpaceDN w:val="0"/>
        <w:adjustRightInd w:val="0"/>
        <w:spacing w:after="0"/>
        <w:rPr>
          <w:sz w:val="24"/>
          <w:szCs w:val="24"/>
        </w:rPr>
      </w:pPr>
      <w:r w:rsidRPr="00AA6658">
        <w:rPr>
          <w:rFonts w:cs="Arial"/>
          <w:sz w:val="24"/>
          <w:szCs w:val="24"/>
        </w:rPr>
        <w:t>Ferrovial is seeking a</w:t>
      </w:r>
      <w:r w:rsidR="00ED4F08" w:rsidRPr="00AA6658">
        <w:rPr>
          <w:rFonts w:cs="Arial"/>
          <w:sz w:val="24"/>
          <w:szCs w:val="24"/>
        </w:rPr>
        <w:t xml:space="preserve"> </w:t>
      </w:r>
      <w:r w:rsidR="00BA78B5">
        <w:rPr>
          <w:rFonts w:cs="Arial"/>
          <w:sz w:val="24"/>
          <w:szCs w:val="24"/>
        </w:rPr>
        <w:t>Head of Design Review</w:t>
      </w:r>
      <w:r w:rsidR="00ED4F08" w:rsidRPr="00AA6658">
        <w:rPr>
          <w:rFonts w:cs="Arial"/>
          <w:sz w:val="24"/>
          <w:szCs w:val="24"/>
        </w:rPr>
        <w:t xml:space="preserve">. </w:t>
      </w:r>
      <w:r w:rsidR="00C96F6E">
        <w:rPr>
          <w:rFonts w:cs="Arial"/>
          <w:sz w:val="24"/>
          <w:szCs w:val="24"/>
        </w:rPr>
        <w:t xml:space="preserve">The </w:t>
      </w:r>
      <w:r w:rsidR="00BA78B5">
        <w:rPr>
          <w:rFonts w:cs="Arial"/>
          <w:sz w:val="24"/>
          <w:szCs w:val="24"/>
        </w:rPr>
        <w:t>Head of Design Review</w:t>
      </w:r>
      <w:r w:rsidR="00C96F6E" w:rsidRPr="00C96F6E">
        <w:rPr>
          <w:sz w:val="24"/>
          <w:szCs w:val="24"/>
        </w:rPr>
        <w:t xml:space="preserve"> is a highly responsible position, charged with developing support services and assisting the MSA Director in the development, construction, and operation of the New Terminal One (NTO) project at JFK International Airport. He or she proposes initiatives during the design phase of the project that will support efficiencies and ensures the design reflects the requirements of the project’s different stakeholders. The </w:t>
      </w:r>
      <w:r w:rsidR="00BA78B5">
        <w:rPr>
          <w:sz w:val="24"/>
          <w:szCs w:val="24"/>
        </w:rPr>
        <w:t>Head of Design Review</w:t>
      </w:r>
      <w:r w:rsidR="00C96F6E" w:rsidRPr="00C96F6E">
        <w:rPr>
          <w:sz w:val="24"/>
          <w:szCs w:val="24"/>
        </w:rPr>
        <w:t xml:space="preserve"> works closely with the PMO and terminal design team to develop the tenant design criteria manual and the change order process. He or she provides reports and advice on operational and technical sustainability best practices, as well as advises the MSA Director on strategies to monitor and optimize asset maintenance, compliance and sustainability.</w:t>
      </w:r>
    </w:p>
    <w:p w14:paraId="51781FE8" w14:textId="77777777" w:rsidR="00843CDE" w:rsidRPr="00AA6658" w:rsidRDefault="00843CDE" w:rsidP="00A205C9">
      <w:pPr>
        <w:autoSpaceDE w:val="0"/>
        <w:autoSpaceDN w:val="0"/>
        <w:adjustRightInd w:val="0"/>
        <w:spacing w:after="0"/>
        <w:rPr>
          <w:rFonts w:cs="Arial"/>
          <w:b/>
          <w:sz w:val="24"/>
          <w:szCs w:val="24"/>
        </w:rPr>
      </w:pPr>
    </w:p>
    <w:p w14:paraId="33A47FB0" w14:textId="61D04AFC" w:rsidR="00A205C9" w:rsidRPr="00AA6658" w:rsidRDefault="00C96F6E" w:rsidP="00A205C9">
      <w:pPr>
        <w:autoSpaceDE w:val="0"/>
        <w:autoSpaceDN w:val="0"/>
        <w:adjustRightInd w:val="0"/>
        <w:spacing w:after="0"/>
        <w:rPr>
          <w:rFonts w:cs="Arial"/>
          <w:b/>
          <w:sz w:val="24"/>
          <w:szCs w:val="24"/>
        </w:rPr>
      </w:pPr>
      <w:r>
        <w:rPr>
          <w:rFonts w:cs="Arial"/>
          <w:b/>
          <w:sz w:val="24"/>
          <w:szCs w:val="24"/>
        </w:rPr>
        <w:t>Position Requirements</w:t>
      </w:r>
    </w:p>
    <w:p w14:paraId="4E373FDC" w14:textId="0DD6F8FE" w:rsidR="00C96F6E" w:rsidRDefault="00C96F6E" w:rsidP="00C96F6E">
      <w:pPr>
        <w:autoSpaceDE w:val="0"/>
        <w:autoSpaceDN w:val="0"/>
        <w:adjustRightInd w:val="0"/>
        <w:spacing w:after="0"/>
        <w:rPr>
          <w:sz w:val="24"/>
          <w:szCs w:val="24"/>
        </w:rPr>
      </w:pPr>
      <w:r w:rsidRPr="00C96F6E">
        <w:rPr>
          <w:sz w:val="24"/>
          <w:szCs w:val="24"/>
        </w:rPr>
        <w:t xml:space="preserve">The </w:t>
      </w:r>
      <w:r w:rsidR="00BA78B5">
        <w:rPr>
          <w:sz w:val="24"/>
          <w:szCs w:val="24"/>
        </w:rPr>
        <w:t>Head of Design Review</w:t>
      </w:r>
      <w:r w:rsidRPr="00C96F6E">
        <w:rPr>
          <w:sz w:val="24"/>
          <w:szCs w:val="24"/>
        </w:rPr>
        <w:t xml:space="preserve"> will have a 4-year degree from an accredited college or university or equivalent. A master’s in business administration (MBA) is a plus, along with several years of relevant experience in managerial roles within the airports/ </w:t>
      </w:r>
      <w:r w:rsidR="00BE20A8">
        <w:rPr>
          <w:sz w:val="24"/>
          <w:szCs w:val="24"/>
        </w:rPr>
        <w:t>a</w:t>
      </w:r>
      <w:r w:rsidRPr="00C96F6E">
        <w:rPr>
          <w:sz w:val="24"/>
          <w:szCs w:val="24"/>
        </w:rPr>
        <w:t>irline/</w:t>
      </w:r>
      <w:r w:rsidR="00BE20A8">
        <w:rPr>
          <w:sz w:val="24"/>
          <w:szCs w:val="24"/>
        </w:rPr>
        <w:t xml:space="preserve"> </w:t>
      </w:r>
      <w:r w:rsidRPr="00C96F6E">
        <w:rPr>
          <w:sz w:val="24"/>
          <w:szCs w:val="24"/>
        </w:rPr>
        <w:t>aviation industry. The candidate will work in the New York City metropolitan area and may travel on occasion. Spanish fluency is a plus.</w:t>
      </w:r>
    </w:p>
    <w:p w14:paraId="3F00BD7A" w14:textId="77777777" w:rsidR="00C96F6E" w:rsidRPr="00C96F6E" w:rsidRDefault="00C96F6E" w:rsidP="00C96F6E">
      <w:pPr>
        <w:autoSpaceDE w:val="0"/>
        <w:autoSpaceDN w:val="0"/>
        <w:adjustRightInd w:val="0"/>
        <w:spacing w:after="0"/>
        <w:rPr>
          <w:sz w:val="24"/>
          <w:szCs w:val="24"/>
        </w:rPr>
      </w:pPr>
    </w:p>
    <w:p w14:paraId="4E3B56B3" w14:textId="2D686339" w:rsidR="00080DD7" w:rsidRDefault="00C96F6E" w:rsidP="00C96F6E">
      <w:pPr>
        <w:autoSpaceDE w:val="0"/>
        <w:autoSpaceDN w:val="0"/>
        <w:adjustRightInd w:val="0"/>
        <w:spacing w:after="0"/>
        <w:rPr>
          <w:sz w:val="24"/>
          <w:szCs w:val="24"/>
        </w:rPr>
      </w:pPr>
      <w:r w:rsidRPr="00C96F6E">
        <w:rPr>
          <w:sz w:val="24"/>
          <w:szCs w:val="24"/>
        </w:rPr>
        <w:t xml:space="preserve">The </w:t>
      </w:r>
      <w:r w:rsidR="00BA78B5">
        <w:rPr>
          <w:sz w:val="24"/>
          <w:szCs w:val="24"/>
        </w:rPr>
        <w:t>Head of Design Review</w:t>
      </w:r>
      <w:r w:rsidRPr="00C96F6E">
        <w:rPr>
          <w:sz w:val="24"/>
          <w:szCs w:val="24"/>
        </w:rPr>
        <w:t xml:space="preserve"> must possess demonstrable leadership and organization skills. He or she also must be able to work independently, with the ability to assess situations and propose solutions and improvements. The </w:t>
      </w:r>
      <w:r w:rsidR="00BA78B5">
        <w:rPr>
          <w:sz w:val="24"/>
          <w:szCs w:val="24"/>
        </w:rPr>
        <w:t>Head of Design Review</w:t>
      </w:r>
      <w:r w:rsidRPr="00C96F6E">
        <w:rPr>
          <w:sz w:val="24"/>
          <w:szCs w:val="24"/>
        </w:rPr>
        <w:t xml:space="preserve"> must have experience in leading and motivating diverse teams, while participating in work efforts. He or she must be able to review activity forecasts and provide input and comments to the terminal design team. The Manager must have the skills and experience necessary to ensure the design needs of all stakeholders, including Port Authority, airlines, airport tenants and users are considered and incorporated into the design to the extent possible.</w:t>
      </w:r>
    </w:p>
    <w:p w14:paraId="17193D46" w14:textId="77777777" w:rsidR="00C96F6E" w:rsidRPr="00AA6658" w:rsidRDefault="00C96F6E" w:rsidP="00C96F6E">
      <w:pPr>
        <w:autoSpaceDE w:val="0"/>
        <w:autoSpaceDN w:val="0"/>
        <w:adjustRightInd w:val="0"/>
        <w:spacing w:after="0"/>
        <w:rPr>
          <w:rFonts w:cs="ArialMT"/>
          <w:b/>
          <w:sz w:val="24"/>
          <w:szCs w:val="24"/>
        </w:rPr>
      </w:pPr>
    </w:p>
    <w:p w14:paraId="17B83B44" w14:textId="3237227A" w:rsidR="00E660BD" w:rsidRPr="00AA6658" w:rsidRDefault="00024243" w:rsidP="00E660BD">
      <w:pPr>
        <w:autoSpaceDE w:val="0"/>
        <w:autoSpaceDN w:val="0"/>
        <w:adjustRightInd w:val="0"/>
        <w:spacing w:after="0"/>
        <w:rPr>
          <w:rFonts w:cs="ArialMT"/>
          <w:b/>
          <w:sz w:val="24"/>
          <w:szCs w:val="24"/>
        </w:rPr>
      </w:pPr>
      <w:r w:rsidRPr="00AA6658">
        <w:rPr>
          <w:rFonts w:cs="ArialMT"/>
          <w:b/>
          <w:sz w:val="24"/>
          <w:szCs w:val="24"/>
        </w:rPr>
        <w:t xml:space="preserve">Salary &amp; </w:t>
      </w:r>
      <w:r w:rsidR="00965C6A" w:rsidRPr="00AA6658">
        <w:rPr>
          <w:rFonts w:cs="ArialMT"/>
          <w:b/>
          <w:sz w:val="24"/>
          <w:szCs w:val="24"/>
        </w:rPr>
        <w:t>Compensation</w:t>
      </w:r>
    </w:p>
    <w:p w14:paraId="099B6CBC" w14:textId="6ED13B79" w:rsidR="00E660BD" w:rsidRPr="00AA6658" w:rsidRDefault="00080DD7" w:rsidP="00E660BD">
      <w:pPr>
        <w:spacing w:after="60"/>
        <w:rPr>
          <w:sz w:val="24"/>
          <w:szCs w:val="24"/>
        </w:rPr>
      </w:pPr>
      <w:r w:rsidRPr="00AA6658">
        <w:rPr>
          <w:sz w:val="24"/>
          <w:szCs w:val="24"/>
        </w:rPr>
        <w:t>This position offers market competitive salary with short- and long-term incentive opportunities.</w:t>
      </w:r>
      <w:r w:rsidRPr="00AA6658">
        <w:rPr>
          <w:rFonts w:cs="Calibri"/>
          <w:sz w:val="24"/>
          <w:szCs w:val="24"/>
        </w:rPr>
        <w:t xml:space="preserve"> </w:t>
      </w:r>
      <w:r w:rsidR="00E660BD" w:rsidRPr="00AA6658">
        <w:rPr>
          <w:rFonts w:cs="Calibri"/>
          <w:sz w:val="24"/>
          <w:szCs w:val="24"/>
        </w:rPr>
        <w:t xml:space="preserve">For instructions on how to apply, please </w:t>
      </w:r>
      <w:hyperlink r:id="rId5" w:history="1">
        <w:r w:rsidR="00E660BD" w:rsidRPr="00AA6658">
          <w:rPr>
            <w:rStyle w:val="Hyperlink"/>
            <w:rFonts w:cs="Calibri"/>
            <w:b/>
            <w:sz w:val="24"/>
            <w:szCs w:val="24"/>
          </w:rPr>
          <w:t>click here</w:t>
        </w:r>
      </w:hyperlink>
      <w:r w:rsidR="00E660BD" w:rsidRPr="00AA6658">
        <w:rPr>
          <w:rFonts w:cs="Calibri"/>
          <w:color w:val="0070C0"/>
          <w:sz w:val="24"/>
          <w:szCs w:val="24"/>
        </w:rPr>
        <w:t xml:space="preserve"> </w:t>
      </w:r>
      <w:r w:rsidR="00E660BD" w:rsidRPr="00AA6658">
        <w:rPr>
          <w:rFonts w:cs="Calibri"/>
          <w:sz w:val="24"/>
          <w:szCs w:val="24"/>
        </w:rPr>
        <w:t xml:space="preserve">to see the recruitment brochure, or visit the searches tab at </w:t>
      </w:r>
      <w:hyperlink r:id="rId6" w:history="1">
        <w:r w:rsidR="00E660BD" w:rsidRPr="00AA6658">
          <w:rPr>
            <w:rStyle w:val="Hyperlink"/>
            <w:rFonts w:cs="Calibri"/>
            <w:sz w:val="24"/>
            <w:szCs w:val="24"/>
          </w:rPr>
          <w:t>www.adkexecutivesearch.com</w:t>
        </w:r>
      </w:hyperlink>
      <w:r w:rsidR="00E660BD" w:rsidRPr="00AA6658">
        <w:rPr>
          <w:rFonts w:cs="Calibri"/>
          <w:sz w:val="24"/>
          <w:szCs w:val="24"/>
        </w:rPr>
        <w:t>.</w:t>
      </w:r>
    </w:p>
    <w:p w14:paraId="2AA71063" w14:textId="77777777" w:rsidR="00E660BD" w:rsidRPr="00AA6658" w:rsidRDefault="00E660BD" w:rsidP="00E660BD">
      <w:pPr>
        <w:spacing w:after="60"/>
        <w:rPr>
          <w:rFonts w:cs="Calibri"/>
          <w:sz w:val="24"/>
          <w:szCs w:val="24"/>
        </w:rPr>
      </w:pPr>
    </w:p>
    <w:p w14:paraId="662C6BC2" w14:textId="6C2CDFC0" w:rsidR="00E660BD" w:rsidRPr="00AA6658" w:rsidRDefault="007F2CD6" w:rsidP="005C2B5A">
      <w:pPr>
        <w:rPr>
          <w:rFonts w:cs="ArialMT"/>
          <w:color w:val="272627"/>
          <w:sz w:val="24"/>
          <w:szCs w:val="24"/>
        </w:rPr>
      </w:pPr>
      <w:r w:rsidRPr="00AA6658">
        <w:rPr>
          <w:rFonts w:cstheme="minorHAnsi"/>
          <w:b/>
          <w:sz w:val="24"/>
          <w:szCs w:val="24"/>
        </w:rPr>
        <w:t xml:space="preserve">Posting closes </w:t>
      </w:r>
      <w:r w:rsidR="00C96F6E">
        <w:rPr>
          <w:rFonts w:cstheme="minorHAnsi"/>
          <w:b/>
          <w:sz w:val="24"/>
          <w:szCs w:val="24"/>
        </w:rPr>
        <w:t>October</w:t>
      </w:r>
      <w:r w:rsidR="0083762E" w:rsidRPr="00AA6658">
        <w:rPr>
          <w:rFonts w:cstheme="minorHAnsi"/>
          <w:b/>
          <w:sz w:val="24"/>
          <w:szCs w:val="24"/>
        </w:rPr>
        <w:t xml:space="preserve"> </w:t>
      </w:r>
      <w:r w:rsidR="00C96F6E">
        <w:rPr>
          <w:rFonts w:cstheme="minorHAnsi"/>
          <w:b/>
          <w:sz w:val="24"/>
          <w:szCs w:val="24"/>
        </w:rPr>
        <w:t>9</w:t>
      </w:r>
      <w:r w:rsidR="00F907F2" w:rsidRPr="00AA6658">
        <w:rPr>
          <w:rFonts w:cstheme="minorHAnsi"/>
          <w:b/>
          <w:sz w:val="24"/>
          <w:szCs w:val="24"/>
        </w:rPr>
        <w:t>, 20</w:t>
      </w:r>
      <w:r w:rsidR="0083762E" w:rsidRPr="00AA6658">
        <w:rPr>
          <w:rFonts w:cstheme="minorHAnsi"/>
          <w:b/>
          <w:sz w:val="24"/>
          <w:szCs w:val="24"/>
        </w:rPr>
        <w:t>22</w:t>
      </w:r>
      <w:r w:rsidR="00E660BD" w:rsidRPr="00AA6658">
        <w:rPr>
          <w:rFonts w:cstheme="minorHAnsi"/>
          <w:b/>
          <w:sz w:val="24"/>
          <w:szCs w:val="24"/>
        </w:rPr>
        <w:t>.</w:t>
      </w:r>
    </w:p>
    <w:sectPr w:rsidR="00E660BD" w:rsidRPr="00AA6658" w:rsidSect="00F907F2">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25DCB"/>
    <w:multiLevelType w:val="hybridMultilevel"/>
    <w:tmpl w:val="EFD43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E91A7C"/>
    <w:multiLevelType w:val="hybridMultilevel"/>
    <w:tmpl w:val="88C8F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255FCF"/>
    <w:multiLevelType w:val="hybridMultilevel"/>
    <w:tmpl w:val="8294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E25994"/>
    <w:multiLevelType w:val="hybridMultilevel"/>
    <w:tmpl w:val="AED2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890D25"/>
    <w:multiLevelType w:val="hybridMultilevel"/>
    <w:tmpl w:val="FBFEE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CD51E4"/>
    <w:multiLevelType w:val="hybridMultilevel"/>
    <w:tmpl w:val="7AD60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34774543">
    <w:abstractNumId w:val="5"/>
  </w:num>
  <w:num w:numId="2" w16cid:durableId="1707560270">
    <w:abstractNumId w:val="4"/>
  </w:num>
  <w:num w:numId="3" w16cid:durableId="424889611">
    <w:abstractNumId w:val="2"/>
  </w:num>
  <w:num w:numId="4" w16cid:durableId="485124972">
    <w:abstractNumId w:val="0"/>
  </w:num>
  <w:num w:numId="5" w16cid:durableId="51468121">
    <w:abstractNumId w:val="1"/>
  </w:num>
  <w:num w:numId="6" w16cid:durableId="7522432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5C9"/>
    <w:rsid w:val="00000A9D"/>
    <w:rsid w:val="00001374"/>
    <w:rsid w:val="00010682"/>
    <w:rsid w:val="00016895"/>
    <w:rsid w:val="000169A0"/>
    <w:rsid w:val="00017CFE"/>
    <w:rsid w:val="00020068"/>
    <w:rsid w:val="00020673"/>
    <w:rsid w:val="00022BF9"/>
    <w:rsid w:val="00024243"/>
    <w:rsid w:val="00024E01"/>
    <w:rsid w:val="000327C3"/>
    <w:rsid w:val="00035F55"/>
    <w:rsid w:val="00042DD9"/>
    <w:rsid w:val="00044654"/>
    <w:rsid w:val="00047B87"/>
    <w:rsid w:val="00050A7E"/>
    <w:rsid w:val="00051961"/>
    <w:rsid w:val="0005281D"/>
    <w:rsid w:val="00053BAE"/>
    <w:rsid w:val="00055807"/>
    <w:rsid w:val="00056990"/>
    <w:rsid w:val="0005734D"/>
    <w:rsid w:val="000601EF"/>
    <w:rsid w:val="00060F43"/>
    <w:rsid w:val="0006124D"/>
    <w:rsid w:val="00066318"/>
    <w:rsid w:val="0006690B"/>
    <w:rsid w:val="0007172F"/>
    <w:rsid w:val="00074A1A"/>
    <w:rsid w:val="00076011"/>
    <w:rsid w:val="00080DD7"/>
    <w:rsid w:val="00083F9A"/>
    <w:rsid w:val="00086749"/>
    <w:rsid w:val="0008732A"/>
    <w:rsid w:val="0008784C"/>
    <w:rsid w:val="000931A7"/>
    <w:rsid w:val="00096377"/>
    <w:rsid w:val="000A1981"/>
    <w:rsid w:val="000A270D"/>
    <w:rsid w:val="000A3A67"/>
    <w:rsid w:val="000A6A9E"/>
    <w:rsid w:val="000A6BE7"/>
    <w:rsid w:val="000B06D0"/>
    <w:rsid w:val="000B1D33"/>
    <w:rsid w:val="000B214D"/>
    <w:rsid w:val="000B4205"/>
    <w:rsid w:val="000B467E"/>
    <w:rsid w:val="000B636D"/>
    <w:rsid w:val="000B7F73"/>
    <w:rsid w:val="000C03E7"/>
    <w:rsid w:val="000C0580"/>
    <w:rsid w:val="000C22E8"/>
    <w:rsid w:val="000D2163"/>
    <w:rsid w:val="000D3534"/>
    <w:rsid w:val="000D3844"/>
    <w:rsid w:val="000D50B8"/>
    <w:rsid w:val="000D609F"/>
    <w:rsid w:val="000E52FB"/>
    <w:rsid w:val="000E5A67"/>
    <w:rsid w:val="000E7E00"/>
    <w:rsid w:val="000F40C9"/>
    <w:rsid w:val="00104236"/>
    <w:rsid w:val="001151DE"/>
    <w:rsid w:val="00117016"/>
    <w:rsid w:val="00123CB2"/>
    <w:rsid w:val="00124E3D"/>
    <w:rsid w:val="001259F7"/>
    <w:rsid w:val="00125B1F"/>
    <w:rsid w:val="001262AE"/>
    <w:rsid w:val="001277AD"/>
    <w:rsid w:val="00127846"/>
    <w:rsid w:val="00134C44"/>
    <w:rsid w:val="00136A2F"/>
    <w:rsid w:val="00137512"/>
    <w:rsid w:val="001403FE"/>
    <w:rsid w:val="001409A4"/>
    <w:rsid w:val="001411CA"/>
    <w:rsid w:val="00141B57"/>
    <w:rsid w:val="0014673E"/>
    <w:rsid w:val="00155797"/>
    <w:rsid w:val="00160155"/>
    <w:rsid w:val="001657C1"/>
    <w:rsid w:val="00172674"/>
    <w:rsid w:val="00173BA3"/>
    <w:rsid w:val="0017524D"/>
    <w:rsid w:val="00176AAF"/>
    <w:rsid w:val="00181E6C"/>
    <w:rsid w:val="00182D39"/>
    <w:rsid w:val="00183FF0"/>
    <w:rsid w:val="00184036"/>
    <w:rsid w:val="00185967"/>
    <w:rsid w:val="00186228"/>
    <w:rsid w:val="00187C9E"/>
    <w:rsid w:val="00192EBD"/>
    <w:rsid w:val="00194BCF"/>
    <w:rsid w:val="00197478"/>
    <w:rsid w:val="001A28AD"/>
    <w:rsid w:val="001A3170"/>
    <w:rsid w:val="001A45D9"/>
    <w:rsid w:val="001B2513"/>
    <w:rsid w:val="001B30A4"/>
    <w:rsid w:val="001B45DD"/>
    <w:rsid w:val="001B47F8"/>
    <w:rsid w:val="001B7ED8"/>
    <w:rsid w:val="001C3E38"/>
    <w:rsid w:val="001C4FAD"/>
    <w:rsid w:val="001C5BD6"/>
    <w:rsid w:val="001C5E81"/>
    <w:rsid w:val="001D26D0"/>
    <w:rsid w:val="001D5070"/>
    <w:rsid w:val="001D7B1B"/>
    <w:rsid w:val="001E1AA4"/>
    <w:rsid w:val="001E2E52"/>
    <w:rsid w:val="001E4261"/>
    <w:rsid w:val="001E4DDF"/>
    <w:rsid w:val="001E5508"/>
    <w:rsid w:val="001E62A3"/>
    <w:rsid w:val="001E67BB"/>
    <w:rsid w:val="001E695F"/>
    <w:rsid w:val="001F1385"/>
    <w:rsid w:val="001F14AC"/>
    <w:rsid w:val="001F7EC9"/>
    <w:rsid w:val="00202593"/>
    <w:rsid w:val="00202E15"/>
    <w:rsid w:val="00202E69"/>
    <w:rsid w:val="00204063"/>
    <w:rsid w:val="00205372"/>
    <w:rsid w:val="002068F3"/>
    <w:rsid w:val="00210096"/>
    <w:rsid w:val="00210EA8"/>
    <w:rsid w:val="00212161"/>
    <w:rsid w:val="00212DD5"/>
    <w:rsid w:val="002136C1"/>
    <w:rsid w:val="0021701A"/>
    <w:rsid w:val="00217BD7"/>
    <w:rsid w:val="0022117A"/>
    <w:rsid w:val="00221BB4"/>
    <w:rsid w:val="002248F5"/>
    <w:rsid w:val="0022589D"/>
    <w:rsid w:val="0022659D"/>
    <w:rsid w:val="00227B42"/>
    <w:rsid w:val="002301F5"/>
    <w:rsid w:val="00232842"/>
    <w:rsid w:val="00235113"/>
    <w:rsid w:val="00237633"/>
    <w:rsid w:val="00241263"/>
    <w:rsid w:val="00250646"/>
    <w:rsid w:val="00251D9F"/>
    <w:rsid w:val="00254BF6"/>
    <w:rsid w:val="00254C52"/>
    <w:rsid w:val="002559E7"/>
    <w:rsid w:val="002560AD"/>
    <w:rsid w:val="002569F6"/>
    <w:rsid w:val="0026302C"/>
    <w:rsid w:val="00273C6E"/>
    <w:rsid w:val="0027671D"/>
    <w:rsid w:val="0027759D"/>
    <w:rsid w:val="002860A0"/>
    <w:rsid w:val="00287485"/>
    <w:rsid w:val="00290CAC"/>
    <w:rsid w:val="00291C84"/>
    <w:rsid w:val="0029361C"/>
    <w:rsid w:val="002977A7"/>
    <w:rsid w:val="002A267E"/>
    <w:rsid w:val="002A2DB2"/>
    <w:rsid w:val="002A3A20"/>
    <w:rsid w:val="002A7584"/>
    <w:rsid w:val="002B1F83"/>
    <w:rsid w:val="002B230B"/>
    <w:rsid w:val="002B446B"/>
    <w:rsid w:val="002C042F"/>
    <w:rsid w:val="002C1BEE"/>
    <w:rsid w:val="002C3035"/>
    <w:rsid w:val="002C3B42"/>
    <w:rsid w:val="002C78A8"/>
    <w:rsid w:val="002D07F8"/>
    <w:rsid w:val="002D25CF"/>
    <w:rsid w:val="002D25F7"/>
    <w:rsid w:val="002D3CC6"/>
    <w:rsid w:val="002D6BD2"/>
    <w:rsid w:val="002E0C72"/>
    <w:rsid w:val="002E1BCA"/>
    <w:rsid w:val="002E1EBF"/>
    <w:rsid w:val="002E4916"/>
    <w:rsid w:val="002E4A09"/>
    <w:rsid w:val="002F1027"/>
    <w:rsid w:val="002F3C6E"/>
    <w:rsid w:val="002F4BB6"/>
    <w:rsid w:val="0030183B"/>
    <w:rsid w:val="00302629"/>
    <w:rsid w:val="003028A0"/>
    <w:rsid w:val="00302BE2"/>
    <w:rsid w:val="003046E9"/>
    <w:rsid w:val="0030506E"/>
    <w:rsid w:val="00310909"/>
    <w:rsid w:val="00310982"/>
    <w:rsid w:val="00310BD5"/>
    <w:rsid w:val="00311D3B"/>
    <w:rsid w:val="00313763"/>
    <w:rsid w:val="003137AA"/>
    <w:rsid w:val="00313831"/>
    <w:rsid w:val="00313915"/>
    <w:rsid w:val="003159E3"/>
    <w:rsid w:val="00316EAD"/>
    <w:rsid w:val="003179CA"/>
    <w:rsid w:val="00320451"/>
    <w:rsid w:val="00320C00"/>
    <w:rsid w:val="0032379D"/>
    <w:rsid w:val="00330B9B"/>
    <w:rsid w:val="00332CA2"/>
    <w:rsid w:val="003355D1"/>
    <w:rsid w:val="00336FFB"/>
    <w:rsid w:val="00341250"/>
    <w:rsid w:val="003451AB"/>
    <w:rsid w:val="0035088F"/>
    <w:rsid w:val="0035444B"/>
    <w:rsid w:val="00356425"/>
    <w:rsid w:val="00357378"/>
    <w:rsid w:val="0035788F"/>
    <w:rsid w:val="00357D09"/>
    <w:rsid w:val="003607FB"/>
    <w:rsid w:val="0036347F"/>
    <w:rsid w:val="00364354"/>
    <w:rsid w:val="003725D2"/>
    <w:rsid w:val="003727DB"/>
    <w:rsid w:val="003733C1"/>
    <w:rsid w:val="00373D6F"/>
    <w:rsid w:val="00374631"/>
    <w:rsid w:val="00377F0D"/>
    <w:rsid w:val="003820E5"/>
    <w:rsid w:val="00384E1B"/>
    <w:rsid w:val="0038519C"/>
    <w:rsid w:val="00385220"/>
    <w:rsid w:val="00385752"/>
    <w:rsid w:val="00385BEE"/>
    <w:rsid w:val="00387302"/>
    <w:rsid w:val="00390971"/>
    <w:rsid w:val="00391800"/>
    <w:rsid w:val="00391E0F"/>
    <w:rsid w:val="0039302F"/>
    <w:rsid w:val="003948EC"/>
    <w:rsid w:val="00394C2D"/>
    <w:rsid w:val="00395362"/>
    <w:rsid w:val="00396E90"/>
    <w:rsid w:val="00397CF1"/>
    <w:rsid w:val="003A11EB"/>
    <w:rsid w:val="003A128B"/>
    <w:rsid w:val="003A1DDA"/>
    <w:rsid w:val="003A2ED9"/>
    <w:rsid w:val="003A4C2E"/>
    <w:rsid w:val="003A5357"/>
    <w:rsid w:val="003A5E48"/>
    <w:rsid w:val="003A6C27"/>
    <w:rsid w:val="003A6C40"/>
    <w:rsid w:val="003A770C"/>
    <w:rsid w:val="003B1ABC"/>
    <w:rsid w:val="003B4892"/>
    <w:rsid w:val="003B5A52"/>
    <w:rsid w:val="003B5E66"/>
    <w:rsid w:val="003C11FD"/>
    <w:rsid w:val="003C2FFB"/>
    <w:rsid w:val="003C4179"/>
    <w:rsid w:val="003C470F"/>
    <w:rsid w:val="003C502E"/>
    <w:rsid w:val="003C6194"/>
    <w:rsid w:val="003C7528"/>
    <w:rsid w:val="003D1713"/>
    <w:rsid w:val="003D3882"/>
    <w:rsid w:val="003D5AFA"/>
    <w:rsid w:val="003E0488"/>
    <w:rsid w:val="003E1556"/>
    <w:rsid w:val="003E2078"/>
    <w:rsid w:val="003E4343"/>
    <w:rsid w:val="003E613A"/>
    <w:rsid w:val="003F0AF3"/>
    <w:rsid w:val="003F26AF"/>
    <w:rsid w:val="003F718C"/>
    <w:rsid w:val="003F7C8A"/>
    <w:rsid w:val="004006C6"/>
    <w:rsid w:val="00402EEF"/>
    <w:rsid w:val="00403CF9"/>
    <w:rsid w:val="004044EA"/>
    <w:rsid w:val="00407B3D"/>
    <w:rsid w:val="0041067F"/>
    <w:rsid w:val="00413633"/>
    <w:rsid w:val="004148DD"/>
    <w:rsid w:val="00415558"/>
    <w:rsid w:val="00417837"/>
    <w:rsid w:val="00420DE2"/>
    <w:rsid w:val="004229DC"/>
    <w:rsid w:val="00426E06"/>
    <w:rsid w:val="00431FD8"/>
    <w:rsid w:val="00432FAB"/>
    <w:rsid w:val="004354CE"/>
    <w:rsid w:val="00446745"/>
    <w:rsid w:val="004477B7"/>
    <w:rsid w:val="00447F4E"/>
    <w:rsid w:val="00457211"/>
    <w:rsid w:val="00460666"/>
    <w:rsid w:val="004627CF"/>
    <w:rsid w:val="0046319E"/>
    <w:rsid w:val="0046539B"/>
    <w:rsid w:val="00473130"/>
    <w:rsid w:val="004747A2"/>
    <w:rsid w:val="004764C3"/>
    <w:rsid w:val="00477524"/>
    <w:rsid w:val="00481B12"/>
    <w:rsid w:val="00484318"/>
    <w:rsid w:val="004856BF"/>
    <w:rsid w:val="00486176"/>
    <w:rsid w:val="00490B07"/>
    <w:rsid w:val="00490C4E"/>
    <w:rsid w:val="0049374C"/>
    <w:rsid w:val="0049564F"/>
    <w:rsid w:val="00497680"/>
    <w:rsid w:val="00497695"/>
    <w:rsid w:val="004A10B1"/>
    <w:rsid w:val="004A2FA9"/>
    <w:rsid w:val="004A4807"/>
    <w:rsid w:val="004B203C"/>
    <w:rsid w:val="004B248B"/>
    <w:rsid w:val="004B2B6D"/>
    <w:rsid w:val="004B5930"/>
    <w:rsid w:val="004C50EF"/>
    <w:rsid w:val="004C5141"/>
    <w:rsid w:val="004D08FE"/>
    <w:rsid w:val="004D1503"/>
    <w:rsid w:val="004D2B7B"/>
    <w:rsid w:val="004D535A"/>
    <w:rsid w:val="004D5889"/>
    <w:rsid w:val="004E10A3"/>
    <w:rsid w:val="004E12EA"/>
    <w:rsid w:val="004E1ABC"/>
    <w:rsid w:val="004E2B42"/>
    <w:rsid w:val="004E7A3F"/>
    <w:rsid w:val="004F0C7D"/>
    <w:rsid w:val="004F3D39"/>
    <w:rsid w:val="004F73FC"/>
    <w:rsid w:val="00504339"/>
    <w:rsid w:val="00504A1D"/>
    <w:rsid w:val="00506D1B"/>
    <w:rsid w:val="005071F0"/>
    <w:rsid w:val="00507F6A"/>
    <w:rsid w:val="00511D6F"/>
    <w:rsid w:val="0051261F"/>
    <w:rsid w:val="00517DBE"/>
    <w:rsid w:val="00521457"/>
    <w:rsid w:val="00521BC6"/>
    <w:rsid w:val="00522F23"/>
    <w:rsid w:val="0052616E"/>
    <w:rsid w:val="0052733B"/>
    <w:rsid w:val="00530075"/>
    <w:rsid w:val="005308F6"/>
    <w:rsid w:val="00531A70"/>
    <w:rsid w:val="00532FFA"/>
    <w:rsid w:val="00540F0F"/>
    <w:rsid w:val="0054122B"/>
    <w:rsid w:val="00541394"/>
    <w:rsid w:val="00546313"/>
    <w:rsid w:val="0055037C"/>
    <w:rsid w:val="00551A1D"/>
    <w:rsid w:val="0055209C"/>
    <w:rsid w:val="00555829"/>
    <w:rsid w:val="00555B88"/>
    <w:rsid w:val="00563740"/>
    <w:rsid w:val="00566348"/>
    <w:rsid w:val="005665F3"/>
    <w:rsid w:val="00573499"/>
    <w:rsid w:val="005774CF"/>
    <w:rsid w:val="00582C40"/>
    <w:rsid w:val="00582FB0"/>
    <w:rsid w:val="005855C6"/>
    <w:rsid w:val="0059172F"/>
    <w:rsid w:val="005921A5"/>
    <w:rsid w:val="00592F5C"/>
    <w:rsid w:val="0059691B"/>
    <w:rsid w:val="00596985"/>
    <w:rsid w:val="005A0D0C"/>
    <w:rsid w:val="005A0DAA"/>
    <w:rsid w:val="005A10CC"/>
    <w:rsid w:val="005A24D8"/>
    <w:rsid w:val="005A3C57"/>
    <w:rsid w:val="005A5A0B"/>
    <w:rsid w:val="005A619E"/>
    <w:rsid w:val="005B218F"/>
    <w:rsid w:val="005B5227"/>
    <w:rsid w:val="005B59A2"/>
    <w:rsid w:val="005B71EF"/>
    <w:rsid w:val="005B7818"/>
    <w:rsid w:val="005B7BDF"/>
    <w:rsid w:val="005C0FED"/>
    <w:rsid w:val="005C2B5A"/>
    <w:rsid w:val="005C59F8"/>
    <w:rsid w:val="005C75D1"/>
    <w:rsid w:val="005C77A8"/>
    <w:rsid w:val="005C7D20"/>
    <w:rsid w:val="005D1C59"/>
    <w:rsid w:val="005D1C61"/>
    <w:rsid w:val="005D5A74"/>
    <w:rsid w:val="005D63F1"/>
    <w:rsid w:val="005D77A2"/>
    <w:rsid w:val="005E10DA"/>
    <w:rsid w:val="005E2A2F"/>
    <w:rsid w:val="005E4B3E"/>
    <w:rsid w:val="005E5054"/>
    <w:rsid w:val="005F0662"/>
    <w:rsid w:val="005F342F"/>
    <w:rsid w:val="005F3690"/>
    <w:rsid w:val="005F4B08"/>
    <w:rsid w:val="005F6483"/>
    <w:rsid w:val="005F766F"/>
    <w:rsid w:val="00603F9E"/>
    <w:rsid w:val="00610894"/>
    <w:rsid w:val="00611663"/>
    <w:rsid w:val="0061363F"/>
    <w:rsid w:val="00622000"/>
    <w:rsid w:val="00627782"/>
    <w:rsid w:val="00633939"/>
    <w:rsid w:val="0063535A"/>
    <w:rsid w:val="00647954"/>
    <w:rsid w:val="0065491B"/>
    <w:rsid w:val="00656CCB"/>
    <w:rsid w:val="006570AB"/>
    <w:rsid w:val="00657D77"/>
    <w:rsid w:val="00657EC8"/>
    <w:rsid w:val="00662EB9"/>
    <w:rsid w:val="00665E9D"/>
    <w:rsid w:val="006674A2"/>
    <w:rsid w:val="00670380"/>
    <w:rsid w:val="00672219"/>
    <w:rsid w:val="00672537"/>
    <w:rsid w:val="00672DC1"/>
    <w:rsid w:val="00673B37"/>
    <w:rsid w:val="0067640F"/>
    <w:rsid w:val="00686E1E"/>
    <w:rsid w:val="006874A2"/>
    <w:rsid w:val="0069003A"/>
    <w:rsid w:val="00692D54"/>
    <w:rsid w:val="00696D13"/>
    <w:rsid w:val="006A2526"/>
    <w:rsid w:val="006A2D9E"/>
    <w:rsid w:val="006A3990"/>
    <w:rsid w:val="006A621E"/>
    <w:rsid w:val="006A6612"/>
    <w:rsid w:val="006B1ECB"/>
    <w:rsid w:val="006B3525"/>
    <w:rsid w:val="006B44C5"/>
    <w:rsid w:val="006B47AA"/>
    <w:rsid w:val="006B7FBC"/>
    <w:rsid w:val="006C03F4"/>
    <w:rsid w:val="006C1778"/>
    <w:rsid w:val="006C1E90"/>
    <w:rsid w:val="006C4C2F"/>
    <w:rsid w:val="006C50BD"/>
    <w:rsid w:val="006D03A1"/>
    <w:rsid w:val="006D23AD"/>
    <w:rsid w:val="006D48ED"/>
    <w:rsid w:val="006D4B24"/>
    <w:rsid w:val="006E1538"/>
    <w:rsid w:val="006E1D6D"/>
    <w:rsid w:val="006E78CC"/>
    <w:rsid w:val="006E7EEB"/>
    <w:rsid w:val="006F13FA"/>
    <w:rsid w:val="006F2F59"/>
    <w:rsid w:val="006F46CF"/>
    <w:rsid w:val="006F514E"/>
    <w:rsid w:val="006F6C08"/>
    <w:rsid w:val="0070235E"/>
    <w:rsid w:val="007046AD"/>
    <w:rsid w:val="00706362"/>
    <w:rsid w:val="00707EEE"/>
    <w:rsid w:val="007136A5"/>
    <w:rsid w:val="007138A9"/>
    <w:rsid w:val="00717902"/>
    <w:rsid w:val="00717A03"/>
    <w:rsid w:val="00722248"/>
    <w:rsid w:val="00722862"/>
    <w:rsid w:val="00722DC3"/>
    <w:rsid w:val="0072345B"/>
    <w:rsid w:val="00724E16"/>
    <w:rsid w:val="00724F74"/>
    <w:rsid w:val="0072572C"/>
    <w:rsid w:val="00730465"/>
    <w:rsid w:val="007362B0"/>
    <w:rsid w:val="007378E9"/>
    <w:rsid w:val="00746A85"/>
    <w:rsid w:val="007476E3"/>
    <w:rsid w:val="007509F3"/>
    <w:rsid w:val="00751169"/>
    <w:rsid w:val="00751E2C"/>
    <w:rsid w:val="007542C8"/>
    <w:rsid w:val="007607A3"/>
    <w:rsid w:val="00765EF5"/>
    <w:rsid w:val="00765FB4"/>
    <w:rsid w:val="00766062"/>
    <w:rsid w:val="00766648"/>
    <w:rsid w:val="007673FB"/>
    <w:rsid w:val="00773B7B"/>
    <w:rsid w:val="00773BF0"/>
    <w:rsid w:val="00776328"/>
    <w:rsid w:val="007819D3"/>
    <w:rsid w:val="00785169"/>
    <w:rsid w:val="00786C1A"/>
    <w:rsid w:val="0079266D"/>
    <w:rsid w:val="00793426"/>
    <w:rsid w:val="00793C09"/>
    <w:rsid w:val="00794325"/>
    <w:rsid w:val="00795DB4"/>
    <w:rsid w:val="00796DB5"/>
    <w:rsid w:val="00797B8A"/>
    <w:rsid w:val="007A2530"/>
    <w:rsid w:val="007A4934"/>
    <w:rsid w:val="007A4D91"/>
    <w:rsid w:val="007B38E4"/>
    <w:rsid w:val="007B5E33"/>
    <w:rsid w:val="007C06BA"/>
    <w:rsid w:val="007C0E3E"/>
    <w:rsid w:val="007C153C"/>
    <w:rsid w:val="007C19F4"/>
    <w:rsid w:val="007C492D"/>
    <w:rsid w:val="007C763A"/>
    <w:rsid w:val="007D0302"/>
    <w:rsid w:val="007D46CC"/>
    <w:rsid w:val="007D4DC5"/>
    <w:rsid w:val="007D5B9A"/>
    <w:rsid w:val="007D719C"/>
    <w:rsid w:val="007E17FB"/>
    <w:rsid w:val="007E1A78"/>
    <w:rsid w:val="007E440F"/>
    <w:rsid w:val="007E4B33"/>
    <w:rsid w:val="007E739F"/>
    <w:rsid w:val="007F29B4"/>
    <w:rsid w:val="007F2CD6"/>
    <w:rsid w:val="007F4FD1"/>
    <w:rsid w:val="0080114B"/>
    <w:rsid w:val="00801C99"/>
    <w:rsid w:val="008033C1"/>
    <w:rsid w:val="008038D7"/>
    <w:rsid w:val="00806175"/>
    <w:rsid w:val="008068E4"/>
    <w:rsid w:val="00810928"/>
    <w:rsid w:val="008137C4"/>
    <w:rsid w:val="00813EF1"/>
    <w:rsid w:val="008141A6"/>
    <w:rsid w:val="00815188"/>
    <w:rsid w:val="008206AD"/>
    <w:rsid w:val="00820E5B"/>
    <w:rsid w:val="00823A8F"/>
    <w:rsid w:val="008304A0"/>
    <w:rsid w:val="008316A7"/>
    <w:rsid w:val="00834B09"/>
    <w:rsid w:val="00834D6D"/>
    <w:rsid w:val="00835581"/>
    <w:rsid w:val="0083645B"/>
    <w:rsid w:val="0083762E"/>
    <w:rsid w:val="00843CDE"/>
    <w:rsid w:val="00844402"/>
    <w:rsid w:val="00845F31"/>
    <w:rsid w:val="00847AEF"/>
    <w:rsid w:val="00854136"/>
    <w:rsid w:val="008562A0"/>
    <w:rsid w:val="008570BA"/>
    <w:rsid w:val="00861CBD"/>
    <w:rsid w:val="008654C4"/>
    <w:rsid w:val="00866128"/>
    <w:rsid w:val="00872606"/>
    <w:rsid w:val="0087478C"/>
    <w:rsid w:val="00874987"/>
    <w:rsid w:val="008758C9"/>
    <w:rsid w:val="00877BE0"/>
    <w:rsid w:val="0088126D"/>
    <w:rsid w:val="0088462E"/>
    <w:rsid w:val="00885A0F"/>
    <w:rsid w:val="0088711C"/>
    <w:rsid w:val="00887954"/>
    <w:rsid w:val="008910F8"/>
    <w:rsid w:val="008931E7"/>
    <w:rsid w:val="00896901"/>
    <w:rsid w:val="008970AB"/>
    <w:rsid w:val="00897E62"/>
    <w:rsid w:val="008A1C6D"/>
    <w:rsid w:val="008A2FFE"/>
    <w:rsid w:val="008A4D41"/>
    <w:rsid w:val="008A4DF0"/>
    <w:rsid w:val="008A61AA"/>
    <w:rsid w:val="008B0A7A"/>
    <w:rsid w:val="008B0FAC"/>
    <w:rsid w:val="008B147A"/>
    <w:rsid w:val="008B1B2E"/>
    <w:rsid w:val="008B2D0B"/>
    <w:rsid w:val="008B372E"/>
    <w:rsid w:val="008B417C"/>
    <w:rsid w:val="008B453B"/>
    <w:rsid w:val="008B499C"/>
    <w:rsid w:val="008C000D"/>
    <w:rsid w:val="008C0C83"/>
    <w:rsid w:val="008C21C4"/>
    <w:rsid w:val="008C6F0E"/>
    <w:rsid w:val="008D0BE2"/>
    <w:rsid w:val="008D37C8"/>
    <w:rsid w:val="008D570A"/>
    <w:rsid w:val="008E02C7"/>
    <w:rsid w:val="008E091B"/>
    <w:rsid w:val="008E222E"/>
    <w:rsid w:val="008E468B"/>
    <w:rsid w:val="008E77AF"/>
    <w:rsid w:val="008E7F68"/>
    <w:rsid w:val="008F165B"/>
    <w:rsid w:val="008F4277"/>
    <w:rsid w:val="008F69AF"/>
    <w:rsid w:val="008F6FA1"/>
    <w:rsid w:val="008F7968"/>
    <w:rsid w:val="00900261"/>
    <w:rsid w:val="00901048"/>
    <w:rsid w:val="009011FD"/>
    <w:rsid w:val="00902B1B"/>
    <w:rsid w:val="0090680B"/>
    <w:rsid w:val="0090744B"/>
    <w:rsid w:val="00912649"/>
    <w:rsid w:val="00912724"/>
    <w:rsid w:val="00917BE9"/>
    <w:rsid w:val="009203A6"/>
    <w:rsid w:val="00930B8E"/>
    <w:rsid w:val="00933028"/>
    <w:rsid w:val="00933CCE"/>
    <w:rsid w:val="00940113"/>
    <w:rsid w:val="00940A16"/>
    <w:rsid w:val="009440D5"/>
    <w:rsid w:val="0095429F"/>
    <w:rsid w:val="00956B22"/>
    <w:rsid w:val="00957303"/>
    <w:rsid w:val="009606C3"/>
    <w:rsid w:val="00965C6A"/>
    <w:rsid w:val="00965E54"/>
    <w:rsid w:val="009664A8"/>
    <w:rsid w:val="00974365"/>
    <w:rsid w:val="0097592F"/>
    <w:rsid w:val="00977C4B"/>
    <w:rsid w:val="00985BB5"/>
    <w:rsid w:val="00986AF2"/>
    <w:rsid w:val="00987662"/>
    <w:rsid w:val="00990A58"/>
    <w:rsid w:val="00991D4D"/>
    <w:rsid w:val="00995C8A"/>
    <w:rsid w:val="009B1A28"/>
    <w:rsid w:val="009B35A9"/>
    <w:rsid w:val="009B547A"/>
    <w:rsid w:val="009B5C59"/>
    <w:rsid w:val="009B7100"/>
    <w:rsid w:val="009C237D"/>
    <w:rsid w:val="009C35CE"/>
    <w:rsid w:val="009C361D"/>
    <w:rsid w:val="009C46CF"/>
    <w:rsid w:val="009C6E32"/>
    <w:rsid w:val="009D10E8"/>
    <w:rsid w:val="009D3D86"/>
    <w:rsid w:val="009D7225"/>
    <w:rsid w:val="009E7960"/>
    <w:rsid w:val="009F55ED"/>
    <w:rsid w:val="009F69C2"/>
    <w:rsid w:val="009F6A01"/>
    <w:rsid w:val="00A01E01"/>
    <w:rsid w:val="00A10324"/>
    <w:rsid w:val="00A1100E"/>
    <w:rsid w:val="00A12CB3"/>
    <w:rsid w:val="00A12FE8"/>
    <w:rsid w:val="00A16529"/>
    <w:rsid w:val="00A17EF4"/>
    <w:rsid w:val="00A2009D"/>
    <w:rsid w:val="00A205C9"/>
    <w:rsid w:val="00A21EFF"/>
    <w:rsid w:val="00A2707B"/>
    <w:rsid w:val="00A328CE"/>
    <w:rsid w:val="00A34B22"/>
    <w:rsid w:val="00A410E2"/>
    <w:rsid w:val="00A42AA8"/>
    <w:rsid w:val="00A43A00"/>
    <w:rsid w:val="00A461FC"/>
    <w:rsid w:val="00A4674D"/>
    <w:rsid w:val="00A46A52"/>
    <w:rsid w:val="00A55000"/>
    <w:rsid w:val="00A57030"/>
    <w:rsid w:val="00A60215"/>
    <w:rsid w:val="00A60FC8"/>
    <w:rsid w:val="00A629AF"/>
    <w:rsid w:val="00A63270"/>
    <w:rsid w:val="00A63D9C"/>
    <w:rsid w:val="00A649F2"/>
    <w:rsid w:val="00A6538D"/>
    <w:rsid w:val="00A71FD8"/>
    <w:rsid w:val="00A7206C"/>
    <w:rsid w:val="00A766F2"/>
    <w:rsid w:val="00A872DC"/>
    <w:rsid w:val="00A916B3"/>
    <w:rsid w:val="00A93AEA"/>
    <w:rsid w:val="00A93F8E"/>
    <w:rsid w:val="00A9467D"/>
    <w:rsid w:val="00A95692"/>
    <w:rsid w:val="00A95E38"/>
    <w:rsid w:val="00AA2608"/>
    <w:rsid w:val="00AA3D01"/>
    <w:rsid w:val="00AA576C"/>
    <w:rsid w:val="00AA6658"/>
    <w:rsid w:val="00AA794F"/>
    <w:rsid w:val="00AB17B1"/>
    <w:rsid w:val="00AB17EC"/>
    <w:rsid w:val="00AB20D0"/>
    <w:rsid w:val="00AB2B80"/>
    <w:rsid w:val="00AB56C3"/>
    <w:rsid w:val="00AC234D"/>
    <w:rsid w:val="00AC26A6"/>
    <w:rsid w:val="00AC55BC"/>
    <w:rsid w:val="00AC680A"/>
    <w:rsid w:val="00AC77DF"/>
    <w:rsid w:val="00AD3DAD"/>
    <w:rsid w:val="00AD6A97"/>
    <w:rsid w:val="00AD742A"/>
    <w:rsid w:val="00AE234C"/>
    <w:rsid w:val="00AE4C0E"/>
    <w:rsid w:val="00AE6A85"/>
    <w:rsid w:val="00AE7504"/>
    <w:rsid w:val="00AF0D2B"/>
    <w:rsid w:val="00B011CE"/>
    <w:rsid w:val="00B016FE"/>
    <w:rsid w:val="00B02C3E"/>
    <w:rsid w:val="00B0323D"/>
    <w:rsid w:val="00B03620"/>
    <w:rsid w:val="00B042B6"/>
    <w:rsid w:val="00B064AA"/>
    <w:rsid w:val="00B0765D"/>
    <w:rsid w:val="00B07912"/>
    <w:rsid w:val="00B10E00"/>
    <w:rsid w:val="00B1196D"/>
    <w:rsid w:val="00B125A4"/>
    <w:rsid w:val="00B16001"/>
    <w:rsid w:val="00B17148"/>
    <w:rsid w:val="00B219A5"/>
    <w:rsid w:val="00B22B4F"/>
    <w:rsid w:val="00B246B8"/>
    <w:rsid w:val="00B24F5B"/>
    <w:rsid w:val="00B33A84"/>
    <w:rsid w:val="00B3479C"/>
    <w:rsid w:val="00B40DBB"/>
    <w:rsid w:val="00B439B2"/>
    <w:rsid w:val="00B461E0"/>
    <w:rsid w:val="00B512B3"/>
    <w:rsid w:val="00B54752"/>
    <w:rsid w:val="00B55AE2"/>
    <w:rsid w:val="00B61AAB"/>
    <w:rsid w:val="00B622EF"/>
    <w:rsid w:val="00B63B4F"/>
    <w:rsid w:val="00B721DE"/>
    <w:rsid w:val="00B731ED"/>
    <w:rsid w:val="00B73793"/>
    <w:rsid w:val="00B758C8"/>
    <w:rsid w:val="00B84E57"/>
    <w:rsid w:val="00B84FF5"/>
    <w:rsid w:val="00B87B12"/>
    <w:rsid w:val="00B91549"/>
    <w:rsid w:val="00B92ADB"/>
    <w:rsid w:val="00B92E25"/>
    <w:rsid w:val="00B938F4"/>
    <w:rsid w:val="00B94C01"/>
    <w:rsid w:val="00B961CB"/>
    <w:rsid w:val="00BA3A84"/>
    <w:rsid w:val="00BA3DC7"/>
    <w:rsid w:val="00BA4568"/>
    <w:rsid w:val="00BA4C8D"/>
    <w:rsid w:val="00BA78B5"/>
    <w:rsid w:val="00BB389C"/>
    <w:rsid w:val="00BB605F"/>
    <w:rsid w:val="00BC133D"/>
    <w:rsid w:val="00BC2FED"/>
    <w:rsid w:val="00BC4E76"/>
    <w:rsid w:val="00BC6747"/>
    <w:rsid w:val="00BD02FE"/>
    <w:rsid w:val="00BD0558"/>
    <w:rsid w:val="00BD359E"/>
    <w:rsid w:val="00BD491F"/>
    <w:rsid w:val="00BE1A43"/>
    <w:rsid w:val="00BE1EB3"/>
    <w:rsid w:val="00BE20A8"/>
    <w:rsid w:val="00BE72B7"/>
    <w:rsid w:val="00BE7A19"/>
    <w:rsid w:val="00BF3494"/>
    <w:rsid w:val="00BF41DE"/>
    <w:rsid w:val="00BF68B1"/>
    <w:rsid w:val="00BF7275"/>
    <w:rsid w:val="00C006CA"/>
    <w:rsid w:val="00C12556"/>
    <w:rsid w:val="00C12AD8"/>
    <w:rsid w:val="00C15762"/>
    <w:rsid w:val="00C1580F"/>
    <w:rsid w:val="00C162D8"/>
    <w:rsid w:val="00C17402"/>
    <w:rsid w:val="00C175A2"/>
    <w:rsid w:val="00C177FB"/>
    <w:rsid w:val="00C178B7"/>
    <w:rsid w:val="00C206FA"/>
    <w:rsid w:val="00C32C6E"/>
    <w:rsid w:val="00C34782"/>
    <w:rsid w:val="00C356CF"/>
    <w:rsid w:val="00C35B31"/>
    <w:rsid w:val="00C369F9"/>
    <w:rsid w:val="00C372C5"/>
    <w:rsid w:val="00C40D5E"/>
    <w:rsid w:val="00C42DA1"/>
    <w:rsid w:val="00C4404B"/>
    <w:rsid w:val="00C4482E"/>
    <w:rsid w:val="00C4635E"/>
    <w:rsid w:val="00C474EA"/>
    <w:rsid w:val="00C50CFE"/>
    <w:rsid w:val="00C517BC"/>
    <w:rsid w:val="00C51854"/>
    <w:rsid w:val="00C52460"/>
    <w:rsid w:val="00C57F8E"/>
    <w:rsid w:val="00C64847"/>
    <w:rsid w:val="00C64CE0"/>
    <w:rsid w:val="00C66C65"/>
    <w:rsid w:val="00C7027E"/>
    <w:rsid w:val="00C704BD"/>
    <w:rsid w:val="00C70D6E"/>
    <w:rsid w:val="00C72E7C"/>
    <w:rsid w:val="00C73B19"/>
    <w:rsid w:val="00C7435F"/>
    <w:rsid w:val="00C7582C"/>
    <w:rsid w:val="00C760DE"/>
    <w:rsid w:val="00C87A3A"/>
    <w:rsid w:val="00C967EE"/>
    <w:rsid w:val="00C96E2E"/>
    <w:rsid w:val="00C96F6E"/>
    <w:rsid w:val="00CA23A0"/>
    <w:rsid w:val="00CA443C"/>
    <w:rsid w:val="00CB119A"/>
    <w:rsid w:val="00CB20A6"/>
    <w:rsid w:val="00CB4612"/>
    <w:rsid w:val="00CB617A"/>
    <w:rsid w:val="00CB6772"/>
    <w:rsid w:val="00CC018B"/>
    <w:rsid w:val="00CC5480"/>
    <w:rsid w:val="00CC7569"/>
    <w:rsid w:val="00CC778C"/>
    <w:rsid w:val="00CD00A9"/>
    <w:rsid w:val="00CD2C6E"/>
    <w:rsid w:val="00CD458F"/>
    <w:rsid w:val="00CD5B7A"/>
    <w:rsid w:val="00CD604A"/>
    <w:rsid w:val="00CD766E"/>
    <w:rsid w:val="00CE4BBE"/>
    <w:rsid w:val="00CE5760"/>
    <w:rsid w:val="00CF34DA"/>
    <w:rsid w:val="00D00F6E"/>
    <w:rsid w:val="00D16282"/>
    <w:rsid w:val="00D17BFF"/>
    <w:rsid w:val="00D31B99"/>
    <w:rsid w:val="00D3556B"/>
    <w:rsid w:val="00D35B2C"/>
    <w:rsid w:val="00D36753"/>
    <w:rsid w:val="00D41A69"/>
    <w:rsid w:val="00D41D1E"/>
    <w:rsid w:val="00D47928"/>
    <w:rsid w:val="00D479B7"/>
    <w:rsid w:val="00D47D78"/>
    <w:rsid w:val="00D56742"/>
    <w:rsid w:val="00D570A6"/>
    <w:rsid w:val="00D57FA4"/>
    <w:rsid w:val="00D60B2D"/>
    <w:rsid w:val="00D61E2F"/>
    <w:rsid w:val="00D620FC"/>
    <w:rsid w:val="00D627B3"/>
    <w:rsid w:val="00D63B4A"/>
    <w:rsid w:val="00D646B2"/>
    <w:rsid w:val="00D736D2"/>
    <w:rsid w:val="00D749E5"/>
    <w:rsid w:val="00D76F7E"/>
    <w:rsid w:val="00D801FD"/>
    <w:rsid w:val="00D917D7"/>
    <w:rsid w:val="00D91CBC"/>
    <w:rsid w:val="00D91D1A"/>
    <w:rsid w:val="00D93333"/>
    <w:rsid w:val="00D974D2"/>
    <w:rsid w:val="00DA0418"/>
    <w:rsid w:val="00DA1B46"/>
    <w:rsid w:val="00DA1E9A"/>
    <w:rsid w:val="00DA78D9"/>
    <w:rsid w:val="00DB0171"/>
    <w:rsid w:val="00DB2542"/>
    <w:rsid w:val="00DB390B"/>
    <w:rsid w:val="00DB4105"/>
    <w:rsid w:val="00DB589A"/>
    <w:rsid w:val="00DC0812"/>
    <w:rsid w:val="00DC0B3B"/>
    <w:rsid w:val="00DC0D9C"/>
    <w:rsid w:val="00DC1FD0"/>
    <w:rsid w:val="00DC2884"/>
    <w:rsid w:val="00DC4BB9"/>
    <w:rsid w:val="00DD353B"/>
    <w:rsid w:val="00DD3AD5"/>
    <w:rsid w:val="00DD5251"/>
    <w:rsid w:val="00DD6F75"/>
    <w:rsid w:val="00DD79C1"/>
    <w:rsid w:val="00DD7EEF"/>
    <w:rsid w:val="00DE0072"/>
    <w:rsid w:val="00DE0513"/>
    <w:rsid w:val="00DE3CEA"/>
    <w:rsid w:val="00DE5B16"/>
    <w:rsid w:val="00DE7844"/>
    <w:rsid w:val="00DF23A2"/>
    <w:rsid w:val="00DF23EF"/>
    <w:rsid w:val="00DF298E"/>
    <w:rsid w:val="00DF5273"/>
    <w:rsid w:val="00DF6666"/>
    <w:rsid w:val="00DF7ED0"/>
    <w:rsid w:val="00E01875"/>
    <w:rsid w:val="00E05824"/>
    <w:rsid w:val="00E06FF9"/>
    <w:rsid w:val="00E11BE6"/>
    <w:rsid w:val="00E123C4"/>
    <w:rsid w:val="00E15D07"/>
    <w:rsid w:val="00E16599"/>
    <w:rsid w:val="00E174DE"/>
    <w:rsid w:val="00E200EA"/>
    <w:rsid w:val="00E2033D"/>
    <w:rsid w:val="00E20471"/>
    <w:rsid w:val="00E226DE"/>
    <w:rsid w:val="00E27201"/>
    <w:rsid w:val="00E30922"/>
    <w:rsid w:val="00E3205D"/>
    <w:rsid w:val="00E32E2B"/>
    <w:rsid w:val="00E32FF4"/>
    <w:rsid w:val="00E348FA"/>
    <w:rsid w:val="00E37F04"/>
    <w:rsid w:val="00E40053"/>
    <w:rsid w:val="00E417CC"/>
    <w:rsid w:val="00E42FF8"/>
    <w:rsid w:val="00E43637"/>
    <w:rsid w:val="00E52515"/>
    <w:rsid w:val="00E52A34"/>
    <w:rsid w:val="00E53258"/>
    <w:rsid w:val="00E555A8"/>
    <w:rsid w:val="00E55F57"/>
    <w:rsid w:val="00E60406"/>
    <w:rsid w:val="00E61775"/>
    <w:rsid w:val="00E61BEE"/>
    <w:rsid w:val="00E61C4D"/>
    <w:rsid w:val="00E65F61"/>
    <w:rsid w:val="00E660BD"/>
    <w:rsid w:val="00E66566"/>
    <w:rsid w:val="00E678D4"/>
    <w:rsid w:val="00E709F1"/>
    <w:rsid w:val="00E70B53"/>
    <w:rsid w:val="00E71B15"/>
    <w:rsid w:val="00E74390"/>
    <w:rsid w:val="00E76CE5"/>
    <w:rsid w:val="00E7764D"/>
    <w:rsid w:val="00E77E71"/>
    <w:rsid w:val="00E77EE9"/>
    <w:rsid w:val="00E8139B"/>
    <w:rsid w:val="00E82A8D"/>
    <w:rsid w:val="00E90B0D"/>
    <w:rsid w:val="00E90BDF"/>
    <w:rsid w:val="00E93013"/>
    <w:rsid w:val="00EA1C43"/>
    <w:rsid w:val="00EA3009"/>
    <w:rsid w:val="00EA33A6"/>
    <w:rsid w:val="00EA43BC"/>
    <w:rsid w:val="00EA4AD3"/>
    <w:rsid w:val="00EA716C"/>
    <w:rsid w:val="00EB20E0"/>
    <w:rsid w:val="00EB698B"/>
    <w:rsid w:val="00EC075F"/>
    <w:rsid w:val="00EC2F78"/>
    <w:rsid w:val="00EC52A1"/>
    <w:rsid w:val="00EC6A92"/>
    <w:rsid w:val="00ED4F08"/>
    <w:rsid w:val="00ED7856"/>
    <w:rsid w:val="00EE00BA"/>
    <w:rsid w:val="00EE07EF"/>
    <w:rsid w:val="00EE1B53"/>
    <w:rsid w:val="00EE25ED"/>
    <w:rsid w:val="00EE3024"/>
    <w:rsid w:val="00EE6460"/>
    <w:rsid w:val="00EF083F"/>
    <w:rsid w:val="00EF135B"/>
    <w:rsid w:val="00EF1DBC"/>
    <w:rsid w:val="00EF2C63"/>
    <w:rsid w:val="00EF2C95"/>
    <w:rsid w:val="00EF4925"/>
    <w:rsid w:val="00EF5F5B"/>
    <w:rsid w:val="00F07240"/>
    <w:rsid w:val="00F11DF9"/>
    <w:rsid w:val="00F127EE"/>
    <w:rsid w:val="00F13314"/>
    <w:rsid w:val="00F174F9"/>
    <w:rsid w:val="00F20AEE"/>
    <w:rsid w:val="00F22790"/>
    <w:rsid w:val="00F338F3"/>
    <w:rsid w:val="00F33C8D"/>
    <w:rsid w:val="00F34015"/>
    <w:rsid w:val="00F40CC1"/>
    <w:rsid w:val="00F42AAB"/>
    <w:rsid w:val="00F431ED"/>
    <w:rsid w:val="00F44128"/>
    <w:rsid w:val="00F4612D"/>
    <w:rsid w:val="00F471BF"/>
    <w:rsid w:val="00F5066E"/>
    <w:rsid w:val="00F51787"/>
    <w:rsid w:val="00F525F3"/>
    <w:rsid w:val="00F52EAE"/>
    <w:rsid w:val="00F539F5"/>
    <w:rsid w:val="00F53FEC"/>
    <w:rsid w:val="00F54805"/>
    <w:rsid w:val="00F6228B"/>
    <w:rsid w:val="00F65D02"/>
    <w:rsid w:val="00F67850"/>
    <w:rsid w:val="00F70536"/>
    <w:rsid w:val="00F716DC"/>
    <w:rsid w:val="00F720E2"/>
    <w:rsid w:val="00F76CFF"/>
    <w:rsid w:val="00F7705D"/>
    <w:rsid w:val="00F80F7A"/>
    <w:rsid w:val="00F814A4"/>
    <w:rsid w:val="00F8219D"/>
    <w:rsid w:val="00F83040"/>
    <w:rsid w:val="00F84501"/>
    <w:rsid w:val="00F86852"/>
    <w:rsid w:val="00F907F2"/>
    <w:rsid w:val="00F919C3"/>
    <w:rsid w:val="00F92070"/>
    <w:rsid w:val="00F932BF"/>
    <w:rsid w:val="00FA15E1"/>
    <w:rsid w:val="00FA25A0"/>
    <w:rsid w:val="00FA25B0"/>
    <w:rsid w:val="00FA7DAB"/>
    <w:rsid w:val="00FB1769"/>
    <w:rsid w:val="00FB18F9"/>
    <w:rsid w:val="00FB4842"/>
    <w:rsid w:val="00FB5615"/>
    <w:rsid w:val="00FB608C"/>
    <w:rsid w:val="00FB778D"/>
    <w:rsid w:val="00FC093A"/>
    <w:rsid w:val="00FC1884"/>
    <w:rsid w:val="00FC35A5"/>
    <w:rsid w:val="00FC4810"/>
    <w:rsid w:val="00FD18AF"/>
    <w:rsid w:val="00FD1DBE"/>
    <w:rsid w:val="00FD1E2F"/>
    <w:rsid w:val="00FD1F3B"/>
    <w:rsid w:val="00FD3D54"/>
    <w:rsid w:val="00FD757A"/>
    <w:rsid w:val="00FD782A"/>
    <w:rsid w:val="00FE0207"/>
    <w:rsid w:val="00FE3294"/>
    <w:rsid w:val="00FE3F1B"/>
    <w:rsid w:val="00FE48C6"/>
    <w:rsid w:val="00FE632C"/>
    <w:rsid w:val="00FE7F90"/>
    <w:rsid w:val="00FF3892"/>
    <w:rsid w:val="00FF4F13"/>
    <w:rsid w:val="00FF5246"/>
    <w:rsid w:val="00FF6BBF"/>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4C51"/>
  <w15:docId w15:val="{060E03AD-60FD-4130-AA61-DDE7360C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0BD"/>
    <w:rPr>
      <w:color w:val="0000FF" w:themeColor="hyperlink"/>
      <w:u w:val="single"/>
    </w:rPr>
  </w:style>
  <w:style w:type="paragraph" w:styleId="ListParagraph">
    <w:name w:val="List Paragraph"/>
    <w:basedOn w:val="Normal"/>
    <w:uiPriority w:val="34"/>
    <w:qFormat/>
    <w:rsid w:val="007F2CD6"/>
    <w:pPr>
      <w:ind w:left="720"/>
      <w:contextualSpacing/>
    </w:pPr>
  </w:style>
  <w:style w:type="character" w:styleId="UnresolvedMention">
    <w:name w:val="Unresolved Mention"/>
    <w:basedOn w:val="DefaultParagraphFont"/>
    <w:uiPriority w:val="99"/>
    <w:semiHidden/>
    <w:unhideWhenUsed/>
    <w:rsid w:val="00024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kexecutivesearch.com" TargetMode="External"/><Relationship Id="rId5" Type="http://schemas.openxmlformats.org/officeDocument/2006/relationships/hyperlink" Target="https://adkexecutivesearch.com/wp-content/uploads/2022/07/Ferrovial-Vertiports-Business-Plan-Project-Manager-Brochur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Pages>
  <Words>310</Words>
  <Characters>2208</Characters>
  <Application>Microsoft Office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Sharp</dc:creator>
  <cp:lastModifiedBy>Jennifer Sharp</cp:lastModifiedBy>
  <cp:revision>6</cp:revision>
  <cp:lastPrinted>2017-06-22T11:58:00Z</cp:lastPrinted>
  <dcterms:created xsi:type="dcterms:W3CDTF">2022-09-12T12:55:00Z</dcterms:created>
  <dcterms:modified xsi:type="dcterms:W3CDTF">2022-09-15T17:57:00Z</dcterms:modified>
</cp:coreProperties>
</file>