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B4DB" w14:textId="105D9A82" w:rsidR="00F36075" w:rsidRDefault="00A205C9" w:rsidP="009E3628">
      <w:pPr>
        <w:rPr>
          <w:rFonts w:cs="Arial"/>
          <w:b/>
          <w:sz w:val="28"/>
        </w:rPr>
      </w:pPr>
      <w:r w:rsidRPr="00E123C4">
        <w:rPr>
          <w:rFonts w:cs="Arial"/>
          <w:b/>
          <w:sz w:val="28"/>
        </w:rPr>
        <w:t xml:space="preserve">The </w:t>
      </w:r>
      <w:r w:rsidR="00A84F3B">
        <w:rPr>
          <w:rFonts w:cs="Arial"/>
          <w:b/>
          <w:sz w:val="28"/>
        </w:rPr>
        <w:t>Clark County Department of Aviation</w:t>
      </w:r>
      <w:r w:rsidRPr="00E123C4">
        <w:rPr>
          <w:rFonts w:cs="Arial"/>
          <w:b/>
          <w:sz w:val="28"/>
        </w:rPr>
        <w:t xml:space="preserve"> Invites Applications For</w:t>
      </w:r>
      <w:r w:rsidR="006273A3">
        <w:rPr>
          <w:rFonts w:cs="Arial"/>
          <w:b/>
          <w:sz w:val="28"/>
        </w:rPr>
        <w:br/>
      </w:r>
      <w:r w:rsidR="00F36075">
        <w:rPr>
          <w:rFonts w:cs="Arial"/>
          <w:b/>
          <w:sz w:val="28"/>
        </w:rPr>
        <w:t xml:space="preserve"> </w:t>
      </w:r>
      <w:r w:rsidR="009E3628">
        <w:rPr>
          <w:rFonts w:cs="Arial"/>
          <w:b/>
          <w:sz w:val="28"/>
        </w:rPr>
        <w:t>Commercial Business and Development Manager</w:t>
      </w:r>
    </w:p>
    <w:p w14:paraId="064ACAE8" w14:textId="77777777" w:rsidR="00153F96" w:rsidRDefault="001306A3" w:rsidP="001306A3">
      <w:pPr>
        <w:autoSpaceDE w:val="0"/>
        <w:autoSpaceDN w:val="0"/>
        <w:adjustRightInd w:val="0"/>
        <w:spacing w:after="0"/>
      </w:pPr>
      <w:r>
        <w:rPr>
          <w:rFonts w:cs="ArialMT"/>
          <w:color w:val="272627"/>
        </w:rPr>
        <w:t xml:space="preserve">The Clark County Department of Aviation is seeking </w:t>
      </w:r>
      <w:proofErr w:type="spellStart"/>
      <w:r>
        <w:rPr>
          <w:rFonts w:cs="ArialMT"/>
          <w:color w:val="272627"/>
        </w:rPr>
        <w:t>a</w:t>
      </w:r>
      <w:proofErr w:type="spellEnd"/>
      <w:r w:rsidR="00153F96">
        <w:rPr>
          <w:rFonts w:cs="ArialMT"/>
          <w:color w:val="272627"/>
        </w:rPr>
        <w:t xml:space="preserve"> Commercial Business and Development Manager</w:t>
      </w:r>
      <w:r>
        <w:rPr>
          <w:rFonts w:cs="ArialMT"/>
          <w:color w:val="272627"/>
        </w:rPr>
        <w:t xml:space="preserve"> to </w:t>
      </w:r>
      <w:r w:rsidR="00153F96">
        <w:t>manage the concessions program for Harry Reid International Airport (LAS)</w:t>
      </w:r>
      <w:r w:rsidR="00153F96">
        <w:t>. The Manager will be responsible for</w:t>
      </w:r>
      <w:r w:rsidR="00153F96">
        <w:t xml:space="preserve"> planning and budgeting, reporting, as well as managing program staff. The concessions program includes retail, food and beverage, advertising, gaming, lounges, and passenger services. </w:t>
      </w:r>
    </w:p>
    <w:p w14:paraId="66B8A474" w14:textId="77777777" w:rsidR="00153F96" w:rsidRDefault="00153F96" w:rsidP="001306A3">
      <w:pPr>
        <w:autoSpaceDE w:val="0"/>
        <w:autoSpaceDN w:val="0"/>
        <w:adjustRightInd w:val="0"/>
        <w:spacing w:after="0"/>
      </w:pPr>
    </w:p>
    <w:p w14:paraId="4313C0B4" w14:textId="66415E87" w:rsidR="009C7952" w:rsidRDefault="00153F96" w:rsidP="001306A3">
      <w:pPr>
        <w:autoSpaceDE w:val="0"/>
        <w:autoSpaceDN w:val="0"/>
        <w:adjustRightInd w:val="0"/>
        <w:spacing w:after="0"/>
      </w:pPr>
      <w:r>
        <w:t>As Manager, you will be</w:t>
      </w:r>
      <w:r>
        <w:t xml:space="preserve"> responsible for developing, negotiating, reviewing and monitoring proposals, contracts and lease agreements. </w:t>
      </w:r>
      <w:r>
        <w:t>You will</w:t>
      </w:r>
      <w:r>
        <w:t xml:space="preserve"> develop strategies to maximize the program’s financial goals. </w:t>
      </w:r>
      <w:r>
        <w:t>You will</w:t>
      </w:r>
      <w:r>
        <w:t xml:space="preserve"> work with the Engineering/Construction division, monitoring the design, construction and accomplishment of Airport concessions space. </w:t>
      </w:r>
      <w:r>
        <w:t>You will</w:t>
      </w:r>
      <w:r>
        <w:t xml:space="preserve"> develop and implement policies, procedures and instructions and work with other Airport departments, including Legal and Landside, to review leases, permits and per</w:t>
      </w:r>
      <w:r>
        <w:t xml:space="preserve"> </w:t>
      </w:r>
      <w:r>
        <w:t xml:space="preserve">capita activities. </w:t>
      </w:r>
      <w:r>
        <w:t>You will</w:t>
      </w:r>
      <w:r>
        <w:t xml:space="preserve"> inspect and review concessions to ensure the quality of goods and services are in line with agreements and Airport approved prices. </w:t>
      </w:r>
      <w:r>
        <w:t xml:space="preserve">You will </w:t>
      </w:r>
      <w:r>
        <w:t xml:space="preserve">make presentations to groups including tenants, Airport leadership, and staff, and the general public, informing the audiences on a variety of concession-related topics including proposal response requirements and doing business at the Airport. </w:t>
      </w:r>
    </w:p>
    <w:p w14:paraId="4E18FE42" w14:textId="77777777" w:rsidR="001306A3" w:rsidRDefault="001306A3" w:rsidP="001306A3">
      <w:pPr>
        <w:autoSpaceDE w:val="0"/>
        <w:autoSpaceDN w:val="0"/>
        <w:adjustRightInd w:val="0"/>
        <w:spacing w:after="0"/>
        <w:rPr>
          <w:rFonts w:cs="Arial"/>
          <w:b/>
          <w:sz w:val="28"/>
          <w:szCs w:val="24"/>
        </w:rPr>
      </w:pPr>
    </w:p>
    <w:p w14:paraId="67D498FF" w14:textId="1B173F9B" w:rsidR="00A205C9" w:rsidRPr="001306A3" w:rsidRDefault="009B3B69" w:rsidP="00A205C9">
      <w:pPr>
        <w:autoSpaceDE w:val="0"/>
        <w:autoSpaceDN w:val="0"/>
        <w:adjustRightInd w:val="0"/>
        <w:spacing w:after="0"/>
        <w:rPr>
          <w:rFonts w:cs="Arial"/>
          <w:b/>
          <w:sz w:val="24"/>
        </w:rPr>
      </w:pPr>
      <w:r w:rsidRPr="001306A3">
        <w:rPr>
          <w:rFonts w:cs="Arial"/>
          <w:b/>
          <w:sz w:val="24"/>
        </w:rPr>
        <w:t>Qualifications</w:t>
      </w:r>
      <w:r w:rsidR="00A205C9" w:rsidRPr="001306A3">
        <w:rPr>
          <w:rFonts w:cs="Arial"/>
          <w:b/>
          <w:sz w:val="24"/>
        </w:rPr>
        <w:t>:</w:t>
      </w:r>
    </w:p>
    <w:p w14:paraId="285A3C69" w14:textId="7168800E" w:rsidR="00D12014" w:rsidRDefault="00074025" w:rsidP="00810F98">
      <w:pPr>
        <w:autoSpaceDE w:val="0"/>
        <w:autoSpaceDN w:val="0"/>
        <w:adjustRightInd w:val="0"/>
        <w:spacing w:after="0"/>
      </w:pPr>
      <w:r>
        <w:t>The successful candidate for this position will have graduated from a 4-year college or university with a Bachelor’s degree in business or public administration, aviation management, finance or a related field. An equivalent combination of education and closely related management experience may be considered. An advanced degree is preferred. Additionally, the candidate will have 5 years’ supervisory experience of operational or business operations.</w:t>
      </w:r>
    </w:p>
    <w:p w14:paraId="2C39DEFE" w14:textId="77777777" w:rsidR="00074025" w:rsidRPr="00810F98" w:rsidRDefault="00074025" w:rsidP="00810F98">
      <w:pPr>
        <w:autoSpaceDE w:val="0"/>
        <w:autoSpaceDN w:val="0"/>
        <w:adjustRightInd w:val="0"/>
        <w:spacing w:after="0"/>
        <w:rPr>
          <w:rFonts w:cs="ArialMT"/>
          <w:b/>
          <w:color w:val="272627"/>
        </w:rPr>
      </w:pPr>
    </w:p>
    <w:p w14:paraId="0BEF535E" w14:textId="77777777" w:rsidR="00E660BD" w:rsidRPr="001306A3" w:rsidRDefault="00E660BD" w:rsidP="00E660BD">
      <w:pPr>
        <w:autoSpaceDE w:val="0"/>
        <w:autoSpaceDN w:val="0"/>
        <w:adjustRightInd w:val="0"/>
        <w:spacing w:after="0"/>
        <w:rPr>
          <w:rFonts w:cs="ArialMT"/>
          <w:b/>
          <w:color w:val="272627"/>
          <w:sz w:val="24"/>
        </w:rPr>
      </w:pPr>
      <w:r w:rsidRPr="001306A3">
        <w:rPr>
          <w:rFonts w:cs="ArialMT"/>
          <w:b/>
          <w:color w:val="272627"/>
          <w:sz w:val="24"/>
        </w:rPr>
        <w:t>Salary and Benefits</w:t>
      </w:r>
    </w:p>
    <w:p w14:paraId="6D26964A" w14:textId="24784CA8" w:rsidR="00E660BD" w:rsidRDefault="00074025" w:rsidP="009C7952">
      <w:pPr>
        <w:spacing w:after="60"/>
        <w:rPr>
          <w:rFonts w:cs="Calibri"/>
        </w:rPr>
      </w:pPr>
      <w:r>
        <w:t>The salary range for this position is $86,569 - $134,139. Salary may be negotiated above $110,000 based on qualifications and experience. Clark County Department of Aviation offers an excellent benefit package, including retirement through Nevada PERS (Public Employees’ Retirement System) and employees do not contribute to social security</w:t>
      </w:r>
      <w:r>
        <w:t xml:space="preserve">. </w:t>
      </w:r>
      <w:r w:rsidR="00E660BD">
        <w:rPr>
          <w:rFonts w:cs="Calibri"/>
        </w:rPr>
        <w:t>For instructions on how to apply, please</w:t>
      </w:r>
      <w:hyperlink r:id="rId5" w:history="1">
        <w:r w:rsidR="00E660BD" w:rsidRPr="009B3B69">
          <w:rPr>
            <w:rStyle w:val="Hyperlink"/>
            <w:rFonts w:cs="Calibri"/>
          </w:rPr>
          <w:t xml:space="preserve"> </w:t>
        </w:r>
        <w:r w:rsidR="00E660BD" w:rsidRPr="009B3B69">
          <w:rPr>
            <w:rStyle w:val="Hyperlink"/>
            <w:rFonts w:cs="Calibri"/>
            <w:b/>
          </w:rPr>
          <w:t>click here</w:t>
        </w:r>
      </w:hyperlink>
      <w:r w:rsidR="00E660BD" w:rsidRPr="006D4C65">
        <w:rPr>
          <w:rFonts w:cs="Calibri"/>
          <w:color w:val="0070C0"/>
        </w:rPr>
        <w:t xml:space="preserve"> </w:t>
      </w:r>
      <w:r w:rsidR="00E660BD">
        <w:rPr>
          <w:rFonts w:cs="Calibri"/>
        </w:rPr>
        <w:t xml:space="preserve">to see the recruitment brochure, or visit the searches tab at </w:t>
      </w:r>
      <w:hyperlink r:id="rId6" w:history="1">
        <w:r w:rsidR="00E660BD" w:rsidRPr="00955333">
          <w:rPr>
            <w:rStyle w:val="Hyperlink"/>
            <w:rFonts w:cs="Calibri"/>
          </w:rPr>
          <w:t>www.adkexecutivesearch.com</w:t>
        </w:r>
      </w:hyperlink>
      <w:r w:rsidR="00E660BD">
        <w:rPr>
          <w:rFonts w:cs="Calibri"/>
        </w:rPr>
        <w:t>.</w:t>
      </w:r>
    </w:p>
    <w:p w14:paraId="7C608ECA" w14:textId="77777777" w:rsidR="00E660BD" w:rsidRPr="00D841F5" w:rsidRDefault="00E660BD" w:rsidP="00E660BD">
      <w:pPr>
        <w:spacing w:after="60"/>
        <w:rPr>
          <w:rFonts w:cs="Calibri"/>
        </w:rPr>
      </w:pPr>
    </w:p>
    <w:p w14:paraId="1F52C99B" w14:textId="0F7CF7E5" w:rsidR="00E660BD" w:rsidRPr="00E660BD" w:rsidRDefault="009C7952" w:rsidP="00235372">
      <w:pPr>
        <w:rPr>
          <w:rFonts w:cs="ArialMT"/>
          <w:color w:val="272627"/>
          <w:sz w:val="24"/>
          <w:szCs w:val="20"/>
        </w:rPr>
      </w:pPr>
      <w:r>
        <w:rPr>
          <w:rFonts w:cstheme="minorHAnsi"/>
          <w:b/>
          <w:sz w:val="24"/>
          <w:szCs w:val="24"/>
        </w:rPr>
        <w:t xml:space="preserve">Posting closes </w:t>
      </w:r>
      <w:r w:rsidR="00153F96">
        <w:rPr>
          <w:rFonts w:cstheme="minorHAnsi"/>
          <w:b/>
          <w:sz w:val="24"/>
          <w:szCs w:val="24"/>
        </w:rPr>
        <w:t>May 14</w:t>
      </w:r>
      <w:r w:rsidR="00E660BD" w:rsidRPr="00D841F5">
        <w:rPr>
          <w:rFonts w:cstheme="minorHAnsi"/>
          <w:b/>
          <w:sz w:val="24"/>
          <w:szCs w:val="24"/>
        </w:rPr>
        <w:t>, 20</w:t>
      </w:r>
      <w:r w:rsidR="001306A3">
        <w:rPr>
          <w:rFonts w:cstheme="minorHAnsi"/>
          <w:b/>
          <w:sz w:val="24"/>
          <w:szCs w:val="24"/>
        </w:rPr>
        <w:t>2</w:t>
      </w:r>
      <w:r w:rsidR="00153F96">
        <w:rPr>
          <w:rFonts w:cstheme="minorHAnsi"/>
          <w:b/>
          <w:sz w:val="24"/>
          <w:szCs w:val="24"/>
        </w:rPr>
        <w:t>3</w:t>
      </w:r>
      <w:r w:rsidR="00E660BD" w:rsidRPr="00D841F5">
        <w:rPr>
          <w:rFonts w:cstheme="minorHAnsi"/>
          <w:b/>
          <w:sz w:val="24"/>
          <w:szCs w:val="24"/>
        </w:rPr>
        <w:t>.</w:t>
      </w:r>
    </w:p>
    <w:sectPr w:rsidR="00E660BD" w:rsidRPr="00E6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54602"/>
    <w:multiLevelType w:val="hybridMultilevel"/>
    <w:tmpl w:val="1566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F75A1C"/>
    <w:multiLevelType w:val="hybridMultilevel"/>
    <w:tmpl w:val="6614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36F50"/>
    <w:multiLevelType w:val="hybridMultilevel"/>
    <w:tmpl w:val="2ADC8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1789003">
    <w:abstractNumId w:val="3"/>
  </w:num>
  <w:num w:numId="2" w16cid:durableId="278148989">
    <w:abstractNumId w:val="0"/>
  </w:num>
  <w:num w:numId="3" w16cid:durableId="1174955296">
    <w:abstractNumId w:val="1"/>
  </w:num>
  <w:num w:numId="4" w16cid:durableId="1763836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025"/>
    <w:rsid w:val="00074A1A"/>
    <w:rsid w:val="00076011"/>
    <w:rsid w:val="00083F9A"/>
    <w:rsid w:val="00086749"/>
    <w:rsid w:val="0008732A"/>
    <w:rsid w:val="0008784C"/>
    <w:rsid w:val="000931A7"/>
    <w:rsid w:val="00096377"/>
    <w:rsid w:val="000A1981"/>
    <w:rsid w:val="000A270D"/>
    <w:rsid w:val="000A3A67"/>
    <w:rsid w:val="000A571C"/>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14DF"/>
    <w:rsid w:val="00104236"/>
    <w:rsid w:val="001151DE"/>
    <w:rsid w:val="00117016"/>
    <w:rsid w:val="00123CB2"/>
    <w:rsid w:val="00124E3D"/>
    <w:rsid w:val="00125B1F"/>
    <w:rsid w:val="001262AE"/>
    <w:rsid w:val="001277AD"/>
    <w:rsid w:val="00127846"/>
    <w:rsid w:val="001306A3"/>
    <w:rsid w:val="00134C44"/>
    <w:rsid w:val="00136A2F"/>
    <w:rsid w:val="00137512"/>
    <w:rsid w:val="001403FE"/>
    <w:rsid w:val="001409A4"/>
    <w:rsid w:val="001411CA"/>
    <w:rsid w:val="00141B57"/>
    <w:rsid w:val="0014673E"/>
    <w:rsid w:val="00153F96"/>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D"/>
    <w:rsid w:val="001A3170"/>
    <w:rsid w:val="001A45D9"/>
    <w:rsid w:val="001B0E98"/>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5372"/>
    <w:rsid w:val="00237633"/>
    <w:rsid w:val="00241263"/>
    <w:rsid w:val="00250646"/>
    <w:rsid w:val="00251D9F"/>
    <w:rsid w:val="00254BF6"/>
    <w:rsid w:val="00254C52"/>
    <w:rsid w:val="002559E7"/>
    <w:rsid w:val="002560AD"/>
    <w:rsid w:val="002569F6"/>
    <w:rsid w:val="0026302C"/>
    <w:rsid w:val="00273C6E"/>
    <w:rsid w:val="00274EA2"/>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5F5D"/>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4671"/>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0DE2"/>
    <w:rsid w:val="004229DC"/>
    <w:rsid w:val="00426B00"/>
    <w:rsid w:val="00426E06"/>
    <w:rsid w:val="00431FD8"/>
    <w:rsid w:val="00432FAB"/>
    <w:rsid w:val="004354CE"/>
    <w:rsid w:val="00446745"/>
    <w:rsid w:val="004477B7"/>
    <w:rsid w:val="00447F4E"/>
    <w:rsid w:val="00457211"/>
    <w:rsid w:val="00460666"/>
    <w:rsid w:val="004627CF"/>
    <w:rsid w:val="0046319E"/>
    <w:rsid w:val="0046539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3C8"/>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3A3"/>
    <w:rsid w:val="00627782"/>
    <w:rsid w:val="00633939"/>
    <w:rsid w:val="0063535A"/>
    <w:rsid w:val="00647954"/>
    <w:rsid w:val="00654099"/>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739F"/>
    <w:rsid w:val="007F29B4"/>
    <w:rsid w:val="007F2CD6"/>
    <w:rsid w:val="007F4FD1"/>
    <w:rsid w:val="0080114B"/>
    <w:rsid w:val="00801C99"/>
    <w:rsid w:val="008033C1"/>
    <w:rsid w:val="008038D7"/>
    <w:rsid w:val="00806175"/>
    <w:rsid w:val="008068E4"/>
    <w:rsid w:val="00810928"/>
    <w:rsid w:val="00810F98"/>
    <w:rsid w:val="008137C4"/>
    <w:rsid w:val="00813EF1"/>
    <w:rsid w:val="008141A6"/>
    <w:rsid w:val="00815188"/>
    <w:rsid w:val="008206AD"/>
    <w:rsid w:val="00820E5B"/>
    <w:rsid w:val="00823A8F"/>
    <w:rsid w:val="008304A0"/>
    <w:rsid w:val="008316A7"/>
    <w:rsid w:val="00834B09"/>
    <w:rsid w:val="00834D6D"/>
    <w:rsid w:val="00835581"/>
    <w:rsid w:val="0083645B"/>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0433"/>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B5970"/>
    <w:rsid w:val="008C000D"/>
    <w:rsid w:val="008C0C83"/>
    <w:rsid w:val="008C21C4"/>
    <w:rsid w:val="008C6F0E"/>
    <w:rsid w:val="008D0BE2"/>
    <w:rsid w:val="008D37C8"/>
    <w:rsid w:val="008D5E0B"/>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3B69"/>
    <w:rsid w:val="009B547A"/>
    <w:rsid w:val="009B5C59"/>
    <w:rsid w:val="009B7100"/>
    <w:rsid w:val="009C237D"/>
    <w:rsid w:val="009C35CE"/>
    <w:rsid w:val="009C361D"/>
    <w:rsid w:val="009C46CF"/>
    <w:rsid w:val="009C6E32"/>
    <w:rsid w:val="009C7952"/>
    <w:rsid w:val="009D10E8"/>
    <w:rsid w:val="009D3D86"/>
    <w:rsid w:val="009D7225"/>
    <w:rsid w:val="009E3628"/>
    <w:rsid w:val="009E7960"/>
    <w:rsid w:val="009F55ED"/>
    <w:rsid w:val="009F69C2"/>
    <w:rsid w:val="009F6A01"/>
    <w:rsid w:val="009F7185"/>
    <w:rsid w:val="00A01E01"/>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33DC"/>
    <w:rsid w:val="00A84F3B"/>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234D"/>
    <w:rsid w:val="00AC26A6"/>
    <w:rsid w:val="00AC4B5B"/>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87EE8"/>
    <w:rsid w:val="00C967EE"/>
    <w:rsid w:val="00C96E2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2014"/>
    <w:rsid w:val="00D16282"/>
    <w:rsid w:val="00D17BF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7B9A"/>
    <w:rsid w:val="00F338F3"/>
    <w:rsid w:val="00F33C8D"/>
    <w:rsid w:val="00F34015"/>
    <w:rsid w:val="00F3607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4DC1"/>
  <w15:docId w15:val="{433C96CB-DAF4-4E1D-871D-749EC7C6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3/02/LAS-Commercial-Business-and-Development-Manag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Sharp</dc:creator>
  <cp:keywords/>
  <dc:description/>
  <cp:lastModifiedBy>Jennifer Sharp</cp:lastModifiedBy>
  <cp:revision>5</cp:revision>
  <cp:lastPrinted>2017-06-22T11:58:00Z</cp:lastPrinted>
  <dcterms:created xsi:type="dcterms:W3CDTF">2023-04-12T23:47:00Z</dcterms:created>
  <dcterms:modified xsi:type="dcterms:W3CDTF">2023-04-12T23:54:00Z</dcterms:modified>
</cp:coreProperties>
</file>