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B4DB" w14:textId="1AEAAA0C" w:rsidR="00F36075" w:rsidRPr="005B7B14" w:rsidRDefault="00A205C9" w:rsidP="00F36075">
      <w:pPr>
        <w:jc w:val="center"/>
        <w:rPr>
          <w:rFonts w:cs="Arial"/>
          <w:b/>
          <w:sz w:val="24"/>
          <w:szCs w:val="20"/>
        </w:rPr>
      </w:pPr>
      <w:r w:rsidRPr="005B7B14">
        <w:rPr>
          <w:rFonts w:cs="Arial"/>
          <w:b/>
          <w:sz w:val="24"/>
          <w:szCs w:val="20"/>
        </w:rPr>
        <w:t xml:space="preserve">The </w:t>
      </w:r>
      <w:r w:rsidR="00A84F3B" w:rsidRPr="005B7B14">
        <w:rPr>
          <w:rFonts w:cs="Arial"/>
          <w:b/>
          <w:sz w:val="24"/>
          <w:szCs w:val="20"/>
        </w:rPr>
        <w:t>Clark County Department of Aviation</w:t>
      </w:r>
      <w:r w:rsidRPr="005B7B14">
        <w:rPr>
          <w:rFonts w:cs="Arial"/>
          <w:b/>
          <w:sz w:val="24"/>
          <w:szCs w:val="20"/>
        </w:rPr>
        <w:t xml:space="preserve"> Invites Applications For</w:t>
      </w:r>
      <w:r w:rsidR="00F36075" w:rsidRPr="005B7B14">
        <w:rPr>
          <w:rFonts w:cs="Arial"/>
          <w:b/>
          <w:sz w:val="24"/>
          <w:szCs w:val="20"/>
        </w:rPr>
        <w:t xml:space="preserve"> </w:t>
      </w:r>
      <w:r w:rsidR="0004156D" w:rsidRPr="005B7B14">
        <w:rPr>
          <w:rFonts w:cs="Arial"/>
          <w:b/>
          <w:sz w:val="24"/>
          <w:szCs w:val="20"/>
        </w:rPr>
        <w:t>Airport Manager</w:t>
      </w:r>
    </w:p>
    <w:p w14:paraId="50D49B4E" w14:textId="58B46099" w:rsidR="00642341" w:rsidRPr="005B7B14" w:rsidRDefault="001306A3" w:rsidP="001306A3">
      <w:pPr>
        <w:autoSpaceDE w:val="0"/>
        <w:autoSpaceDN w:val="0"/>
        <w:adjustRightInd w:val="0"/>
        <w:spacing w:after="0"/>
      </w:pPr>
      <w:r w:rsidRPr="005B7B14">
        <w:rPr>
          <w:rFonts w:cs="ArialMT"/>
          <w:color w:val="272627"/>
        </w:rPr>
        <w:t>The Clark County Department of Aviation is seeking a</w:t>
      </w:r>
      <w:r w:rsidR="0004156D" w:rsidRPr="005B7B14">
        <w:rPr>
          <w:rFonts w:cs="ArialMT"/>
          <w:color w:val="272627"/>
        </w:rPr>
        <w:t xml:space="preserve">n Airport Manager for </w:t>
      </w:r>
      <w:r w:rsidR="00642341" w:rsidRPr="005B7B14">
        <w:rPr>
          <w:rFonts w:cs="ArialMT"/>
          <w:color w:val="272627"/>
        </w:rPr>
        <w:t xml:space="preserve">North Las Vegas Airport (VGT). </w:t>
      </w:r>
      <w:r w:rsidR="00642341" w:rsidRPr="005B7B14">
        <w:t>Reporting to the Assistant Director of Aviation – General Aviation, the VGT Airport Manager is responsible for the safe and efficient operations of</w:t>
      </w:r>
      <w:r w:rsidR="006E6EC0" w:rsidRPr="005B7B14">
        <w:t xml:space="preserve"> VGT and Perkins Field</w:t>
      </w:r>
      <w:r w:rsidR="00642341" w:rsidRPr="005B7B14">
        <w:t xml:space="preserve">. The manager has oversight responsibilities of all airport operations including the county owned FBO (fixed base operator), training, compliance, construction management, facility and airfield maintenance, line service, customer service, economic development and marketing activities. </w:t>
      </w:r>
    </w:p>
    <w:p w14:paraId="2A0462F4" w14:textId="77777777" w:rsidR="00642341" w:rsidRPr="005B7B14" w:rsidRDefault="00642341" w:rsidP="001306A3">
      <w:pPr>
        <w:autoSpaceDE w:val="0"/>
        <w:autoSpaceDN w:val="0"/>
        <w:adjustRightInd w:val="0"/>
        <w:spacing w:after="0"/>
      </w:pPr>
    </w:p>
    <w:p w14:paraId="730AA79B" w14:textId="0232ADB1" w:rsidR="00D96723" w:rsidRPr="005B7B14" w:rsidRDefault="00642341" w:rsidP="001306A3">
      <w:pPr>
        <w:autoSpaceDE w:val="0"/>
        <w:autoSpaceDN w:val="0"/>
        <w:adjustRightInd w:val="0"/>
        <w:spacing w:after="0"/>
      </w:pPr>
      <w:r w:rsidRPr="005B7B14">
        <w:t xml:space="preserve">The manager confers with contract design and construction staff, creates and directs outreach and expansion programs, including community groups to maximize service delivery. The manager has responsibility to ensure the work of the staff is at optimum performance levels and to make appropriate adjustments or improvements, if required. The manager is responsible for developing and managing operational and capital improvement budget activities in coordination with budget planning at LAS. The manager participates in and contributes to the Master Planning process for VGT. </w:t>
      </w:r>
    </w:p>
    <w:p w14:paraId="21CCE17E" w14:textId="77777777" w:rsidR="00D96723" w:rsidRPr="005B7B14" w:rsidRDefault="00D96723" w:rsidP="001306A3">
      <w:pPr>
        <w:autoSpaceDE w:val="0"/>
        <w:autoSpaceDN w:val="0"/>
        <w:adjustRightInd w:val="0"/>
        <w:spacing w:after="0"/>
      </w:pPr>
    </w:p>
    <w:p w14:paraId="4313C0B4" w14:textId="6B15009B" w:rsidR="009C7952" w:rsidRPr="005B7B14" w:rsidRDefault="00642341" w:rsidP="001306A3">
      <w:pPr>
        <w:autoSpaceDE w:val="0"/>
        <w:autoSpaceDN w:val="0"/>
        <w:adjustRightInd w:val="0"/>
        <w:spacing w:after="0"/>
      </w:pPr>
      <w:r w:rsidRPr="005B7B14">
        <w:t xml:space="preserve">The manager </w:t>
      </w:r>
      <w:r w:rsidR="005B7B14" w:rsidRPr="005B7B14">
        <w:t>is</w:t>
      </w:r>
      <w:r w:rsidRPr="005B7B14">
        <w:t xml:space="preserve"> responsible for developing policies, procedures and priorities to maintain effective and safe operations for the airport community. The manager </w:t>
      </w:r>
      <w:r w:rsidR="005B7B14" w:rsidRPr="005B7B14">
        <w:t>is</w:t>
      </w:r>
      <w:r w:rsidRPr="005B7B14">
        <w:t xml:space="preserve"> responsible for effectively communicating the airport’s policies and initiatives and ensur</w:t>
      </w:r>
      <w:r w:rsidR="005B7B14" w:rsidRPr="005B7B14">
        <w:t>ing</w:t>
      </w:r>
      <w:r w:rsidRPr="005B7B14">
        <w:t xml:space="preserve"> compliance. The manager will conduct public outreach events. The manager will be the liaison with various governmental agencies, e.g., FAA various lines of business, city officials, NTSB, etc. The manager provides for 24-hour, 7-day emergency response, trains responders and directs response activities. The position ensures that all airport operations and maintenance activities are performed in accordance with federal and state laws and regulations.</w:t>
      </w:r>
    </w:p>
    <w:p w14:paraId="4E18FE42" w14:textId="77777777" w:rsidR="001306A3" w:rsidRPr="005B7B14" w:rsidRDefault="001306A3" w:rsidP="001306A3">
      <w:pPr>
        <w:autoSpaceDE w:val="0"/>
        <w:autoSpaceDN w:val="0"/>
        <w:adjustRightInd w:val="0"/>
        <w:spacing w:after="0"/>
        <w:rPr>
          <w:rFonts w:cs="Arial"/>
          <w:b/>
        </w:rPr>
      </w:pPr>
    </w:p>
    <w:p w14:paraId="67D498FF" w14:textId="14446220" w:rsidR="00A205C9" w:rsidRPr="005B7B14" w:rsidRDefault="009B3B69" w:rsidP="00A205C9">
      <w:pPr>
        <w:autoSpaceDE w:val="0"/>
        <w:autoSpaceDN w:val="0"/>
        <w:adjustRightInd w:val="0"/>
        <w:spacing w:after="0"/>
        <w:rPr>
          <w:rFonts w:cs="Arial"/>
          <w:b/>
        </w:rPr>
      </w:pPr>
      <w:r w:rsidRPr="005B7B14">
        <w:rPr>
          <w:rFonts w:cs="Arial"/>
          <w:b/>
        </w:rPr>
        <w:t>P</w:t>
      </w:r>
      <w:r w:rsidR="00D12014" w:rsidRPr="005B7B14">
        <w:rPr>
          <w:rFonts w:cs="Arial"/>
          <w:b/>
        </w:rPr>
        <w:t>referred</w:t>
      </w:r>
      <w:r w:rsidRPr="005B7B14">
        <w:rPr>
          <w:rFonts w:cs="Arial"/>
          <w:b/>
        </w:rPr>
        <w:t xml:space="preserve"> Qualifications</w:t>
      </w:r>
      <w:r w:rsidR="00A205C9" w:rsidRPr="005B7B14">
        <w:rPr>
          <w:rFonts w:cs="Arial"/>
          <w:b/>
        </w:rPr>
        <w:t>:</w:t>
      </w:r>
    </w:p>
    <w:p w14:paraId="6E0B0B5D" w14:textId="77777777" w:rsidR="00EC0092" w:rsidRPr="005B7B14" w:rsidRDefault="00EC0092" w:rsidP="005B7B14">
      <w:pPr>
        <w:pStyle w:val="ListParagraph"/>
        <w:numPr>
          <w:ilvl w:val="0"/>
          <w:numId w:val="7"/>
        </w:numPr>
        <w:autoSpaceDE w:val="0"/>
        <w:autoSpaceDN w:val="0"/>
        <w:adjustRightInd w:val="0"/>
        <w:spacing w:after="0"/>
        <w:ind w:right="-540"/>
        <w:rPr>
          <w:rFonts w:cs="ArialMT"/>
          <w:b/>
          <w:color w:val="272627"/>
        </w:rPr>
      </w:pPr>
      <w:r w:rsidRPr="005B7B14">
        <w:t xml:space="preserve">Bachelor’s Degree in Business or Public Administration, or a field related to the work such as aviation management and five (5) years of full-time related supervisory level experience in an airport setting or a setting related to the assigned work area. </w:t>
      </w:r>
    </w:p>
    <w:p w14:paraId="464CD32B" w14:textId="16E6A599" w:rsidR="00424EE8" w:rsidRPr="005B7B14" w:rsidRDefault="00EC0092" w:rsidP="005B7B14">
      <w:pPr>
        <w:pStyle w:val="ListParagraph"/>
        <w:numPr>
          <w:ilvl w:val="0"/>
          <w:numId w:val="7"/>
        </w:numPr>
        <w:autoSpaceDE w:val="0"/>
        <w:autoSpaceDN w:val="0"/>
        <w:adjustRightInd w:val="0"/>
        <w:spacing w:after="0"/>
        <w:ind w:right="-900"/>
        <w:rPr>
          <w:rFonts w:cs="ArialMT"/>
          <w:b/>
          <w:color w:val="272627"/>
        </w:rPr>
      </w:pPr>
      <w:r w:rsidRPr="005B7B14">
        <w:t>An appropriate Master’s Degree, as well as experience in an airport or other public agency setting is desirable. Equivalent combination of formal education and appropriate related experience may be considered.</w:t>
      </w:r>
    </w:p>
    <w:p w14:paraId="6D5DD409" w14:textId="439C506F" w:rsidR="00EC0092" w:rsidRPr="005B7B14" w:rsidRDefault="00EC0092" w:rsidP="00EC0092">
      <w:pPr>
        <w:pStyle w:val="ListParagraph"/>
        <w:numPr>
          <w:ilvl w:val="0"/>
          <w:numId w:val="7"/>
        </w:numPr>
        <w:autoSpaceDE w:val="0"/>
        <w:autoSpaceDN w:val="0"/>
        <w:adjustRightInd w:val="0"/>
        <w:spacing w:after="0"/>
        <w:rPr>
          <w:rFonts w:cs="ArialMT"/>
          <w:b/>
          <w:color w:val="272627"/>
        </w:rPr>
      </w:pPr>
      <w:r w:rsidRPr="005B7B14">
        <w:t xml:space="preserve">Desirable certifications: AAAE C.M., AAAE ACE, ACI IAP. </w:t>
      </w:r>
    </w:p>
    <w:p w14:paraId="02323B7D" w14:textId="77777777" w:rsidR="00EC0092" w:rsidRPr="005B7B14" w:rsidRDefault="00EC0092" w:rsidP="00EC0092">
      <w:pPr>
        <w:pStyle w:val="ListParagraph"/>
        <w:numPr>
          <w:ilvl w:val="0"/>
          <w:numId w:val="7"/>
        </w:numPr>
        <w:autoSpaceDE w:val="0"/>
        <w:autoSpaceDN w:val="0"/>
        <w:adjustRightInd w:val="0"/>
        <w:spacing w:after="0"/>
        <w:rPr>
          <w:rFonts w:cs="ArialMT"/>
          <w:b/>
          <w:color w:val="272627"/>
        </w:rPr>
      </w:pPr>
      <w:r w:rsidRPr="005B7B14">
        <w:t xml:space="preserve">Airport or other high-volume 24/7 operating environment experience preferred. </w:t>
      </w:r>
    </w:p>
    <w:p w14:paraId="3C32C83F" w14:textId="77777777" w:rsidR="00EC0092" w:rsidRPr="005B7B14" w:rsidRDefault="00EC0092" w:rsidP="00EC0092">
      <w:pPr>
        <w:pStyle w:val="ListParagraph"/>
        <w:numPr>
          <w:ilvl w:val="0"/>
          <w:numId w:val="7"/>
        </w:numPr>
        <w:autoSpaceDE w:val="0"/>
        <w:autoSpaceDN w:val="0"/>
        <w:adjustRightInd w:val="0"/>
        <w:spacing w:after="0"/>
        <w:rPr>
          <w:rFonts w:cs="ArialMT"/>
          <w:b/>
          <w:color w:val="272627"/>
        </w:rPr>
      </w:pPr>
      <w:r w:rsidRPr="005B7B14">
        <w:t xml:space="preserve">Experienced Part 139 airport operator is preferred. </w:t>
      </w:r>
    </w:p>
    <w:p w14:paraId="296B8DB7" w14:textId="78FA7A4D" w:rsidR="00EC0092" w:rsidRPr="005B7B14" w:rsidRDefault="00EC0092" w:rsidP="00EC0092">
      <w:pPr>
        <w:pStyle w:val="ListParagraph"/>
        <w:numPr>
          <w:ilvl w:val="0"/>
          <w:numId w:val="7"/>
        </w:numPr>
        <w:autoSpaceDE w:val="0"/>
        <w:autoSpaceDN w:val="0"/>
        <w:adjustRightInd w:val="0"/>
        <w:spacing w:after="0"/>
        <w:rPr>
          <w:rFonts w:cs="ArialMT"/>
          <w:b/>
          <w:color w:val="272627"/>
        </w:rPr>
      </w:pPr>
      <w:r w:rsidRPr="005B7B14">
        <w:t>Experience managing a unionized staff is preferred.</w:t>
      </w:r>
    </w:p>
    <w:p w14:paraId="35519C51" w14:textId="77777777" w:rsidR="00EC0092" w:rsidRPr="005B7B14" w:rsidRDefault="00EC0092" w:rsidP="00C02154">
      <w:pPr>
        <w:autoSpaceDE w:val="0"/>
        <w:autoSpaceDN w:val="0"/>
        <w:adjustRightInd w:val="0"/>
        <w:spacing w:after="0"/>
        <w:rPr>
          <w:rFonts w:cs="ArialMT"/>
          <w:b/>
          <w:color w:val="272627"/>
        </w:rPr>
      </w:pPr>
    </w:p>
    <w:p w14:paraId="0BEF535E" w14:textId="38BFE8C5" w:rsidR="00E660BD" w:rsidRPr="005B7B14" w:rsidRDefault="00E660BD" w:rsidP="00C02154">
      <w:pPr>
        <w:autoSpaceDE w:val="0"/>
        <w:autoSpaceDN w:val="0"/>
        <w:adjustRightInd w:val="0"/>
        <w:spacing w:after="0"/>
        <w:rPr>
          <w:rFonts w:cs="ArialMT"/>
          <w:b/>
          <w:color w:val="272627"/>
        </w:rPr>
      </w:pPr>
      <w:r w:rsidRPr="005B7B14">
        <w:rPr>
          <w:rFonts w:cs="ArialMT"/>
          <w:b/>
          <w:color w:val="272627"/>
        </w:rPr>
        <w:t>Salary and Benefits</w:t>
      </w:r>
    </w:p>
    <w:p w14:paraId="6D26964A" w14:textId="533B6780" w:rsidR="00E660BD" w:rsidRDefault="00EC0092" w:rsidP="009C7952">
      <w:pPr>
        <w:spacing w:after="60"/>
        <w:rPr>
          <w:rFonts w:cs="Calibri"/>
        </w:rPr>
      </w:pPr>
      <w:r w:rsidRPr="005B7B14">
        <w:t xml:space="preserve">The salary range for this position is $86,569.60 - $134,139.20. Salary may be negotiated above bottom of the range based on qualifications and experience. </w:t>
      </w:r>
      <w:r w:rsidR="005B7B14">
        <w:t>E</w:t>
      </w:r>
      <w:r w:rsidRPr="005B7B14">
        <w:t xml:space="preserve">xcellent benefit package, including retirement through Nevada PERS (Public Employees’ Retirement System). </w:t>
      </w:r>
      <w:r w:rsidR="00E660BD" w:rsidRPr="005B7B14">
        <w:rPr>
          <w:rFonts w:cs="Calibri"/>
        </w:rPr>
        <w:t>For instructions on how to apply, please</w:t>
      </w:r>
      <w:hyperlink r:id="rId5" w:history="1">
        <w:r w:rsidR="00E660BD" w:rsidRPr="005B7B14">
          <w:rPr>
            <w:rStyle w:val="Hyperlink"/>
            <w:rFonts w:cs="Calibri"/>
          </w:rPr>
          <w:t xml:space="preserve"> </w:t>
        </w:r>
        <w:r w:rsidR="00E660BD" w:rsidRPr="005B7B14">
          <w:rPr>
            <w:rStyle w:val="Hyperlink"/>
            <w:rFonts w:cs="Calibri"/>
            <w:b/>
          </w:rPr>
          <w:t>click here</w:t>
        </w:r>
      </w:hyperlink>
      <w:r w:rsidR="00E660BD" w:rsidRPr="005B7B14">
        <w:rPr>
          <w:rFonts w:cs="Calibri"/>
          <w:color w:val="0070C0"/>
        </w:rPr>
        <w:t xml:space="preserve"> </w:t>
      </w:r>
      <w:r w:rsidR="00E660BD" w:rsidRPr="005B7B14">
        <w:rPr>
          <w:rFonts w:cs="Calibri"/>
        </w:rPr>
        <w:t xml:space="preserve">to see the recruitment brochure, or visit the searches tab at </w:t>
      </w:r>
      <w:hyperlink r:id="rId6" w:history="1">
        <w:r w:rsidR="00E660BD" w:rsidRPr="005B7B14">
          <w:rPr>
            <w:rStyle w:val="Hyperlink"/>
            <w:rFonts w:cs="Calibri"/>
          </w:rPr>
          <w:t>www.adkexecutivesearch.com</w:t>
        </w:r>
      </w:hyperlink>
      <w:r w:rsidR="00E660BD" w:rsidRPr="005B7B14">
        <w:rPr>
          <w:rFonts w:cs="Calibri"/>
        </w:rPr>
        <w:t>.</w:t>
      </w:r>
    </w:p>
    <w:p w14:paraId="33358F6E" w14:textId="77777777" w:rsidR="005B7B14" w:rsidRPr="005B7B14" w:rsidRDefault="005B7B14" w:rsidP="009C7952">
      <w:pPr>
        <w:spacing w:after="60"/>
        <w:rPr>
          <w:rFonts w:cs="Calibri"/>
        </w:rPr>
      </w:pPr>
    </w:p>
    <w:p w14:paraId="1F52C99B" w14:textId="01AF5FE0" w:rsidR="00E660BD" w:rsidRPr="005B7B14" w:rsidRDefault="009C7952" w:rsidP="00235372">
      <w:pPr>
        <w:rPr>
          <w:rFonts w:cs="ArialMT"/>
          <w:color w:val="272627"/>
        </w:rPr>
      </w:pPr>
      <w:r w:rsidRPr="005B7B14">
        <w:rPr>
          <w:rFonts w:cstheme="minorHAnsi"/>
          <w:b/>
        </w:rPr>
        <w:t xml:space="preserve">Posting closes </w:t>
      </w:r>
      <w:r w:rsidR="00023159">
        <w:rPr>
          <w:rFonts w:cstheme="minorHAnsi"/>
          <w:b/>
        </w:rPr>
        <w:t>April 16</w:t>
      </w:r>
      <w:r w:rsidR="00E660BD" w:rsidRPr="005B7B14">
        <w:rPr>
          <w:rFonts w:cstheme="minorHAnsi"/>
          <w:b/>
        </w:rPr>
        <w:t>, 20</w:t>
      </w:r>
      <w:r w:rsidR="001306A3" w:rsidRPr="005B7B14">
        <w:rPr>
          <w:rFonts w:cstheme="minorHAnsi"/>
          <w:b/>
        </w:rPr>
        <w:t>2</w:t>
      </w:r>
      <w:r w:rsidR="00023159">
        <w:rPr>
          <w:rFonts w:cstheme="minorHAnsi"/>
          <w:b/>
        </w:rPr>
        <w:t>3</w:t>
      </w:r>
      <w:r w:rsidR="00E660BD" w:rsidRPr="005B7B14">
        <w:rPr>
          <w:rFonts w:cstheme="minorHAnsi"/>
          <w:b/>
        </w:rPr>
        <w:t>.</w:t>
      </w:r>
    </w:p>
    <w:sectPr w:rsidR="00E660BD" w:rsidRPr="005B7B14" w:rsidSect="005B7B14">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29C"/>
    <w:multiLevelType w:val="hybridMultilevel"/>
    <w:tmpl w:val="93C2E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B31880"/>
    <w:multiLevelType w:val="hybridMultilevel"/>
    <w:tmpl w:val="136A4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B54602"/>
    <w:multiLevelType w:val="hybridMultilevel"/>
    <w:tmpl w:val="1566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F75A1C"/>
    <w:multiLevelType w:val="hybridMultilevel"/>
    <w:tmpl w:val="6614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36F50"/>
    <w:multiLevelType w:val="hybridMultilevel"/>
    <w:tmpl w:val="2ADC8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7B1395"/>
    <w:multiLevelType w:val="hybridMultilevel"/>
    <w:tmpl w:val="F5C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9315703">
    <w:abstractNumId w:val="6"/>
  </w:num>
  <w:num w:numId="2" w16cid:durableId="54623543">
    <w:abstractNumId w:val="2"/>
  </w:num>
  <w:num w:numId="3" w16cid:durableId="305208687">
    <w:abstractNumId w:val="3"/>
  </w:num>
  <w:num w:numId="4" w16cid:durableId="277026273">
    <w:abstractNumId w:val="4"/>
  </w:num>
  <w:num w:numId="5" w16cid:durableId="249461310">
    <w:abstractNumId w:val="1"/>
  </w:num>
  <w:num w:numId="6" w16cid:durableId="705103080">
    <w:abstractNumId w:val="5"/>
  </w:num>
  <w:num w:numId="7" w16cid:durableId="101314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9A0"/>
    <w:rsid w:val="00017CFE"/>
    <w:rsid w:val="00020068"/>
    <w:rsid w:val="00020673"/>
    <w:rsid w:val="00022BF9"/>
    <w:rsid w:val="00023159"/>
    <w:rsid w:val="00024E01"/>
    <w:rsid w:val="000327C3"/>
    <w:rsid w:val="00035F55"/>
    <w:rsid w:val="0004156D"/>
    <w:rsid w:val="00042DD9"/>
    <w:rsid w:val="00044465"/>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37BC"/>
    <w:rsid w:val="00096377"/>
    <w:rsid w:val="000A1981"/>
    <w:rsid w:val="000A270D"/>
    <w:rsid w:val="000A3A67"/>
    <w:rsid w:val="000A571C"/>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14DF"/>
    <w:rsid w:val="00104236"/>
    <w:rsid w:val="001151DE"/>
    <w:rsid w:val="00117016"/>
    <w:rsid w:val="00123CB2"/>
    <w:rsid w:val="00124E3D"/>
    <w:rsid w:val="00125B1F"/>
    <w:rsid w:val="001262AE"/>
    <w:rsid w:val="001277AD"/>
    <w:rsid w:val="00127846"/>
    <w:rsid w:val="001306A3"/>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D"/>
    <w:rsid w:val="001A3170"/>
    <w:rsid w:val="001A45D9"/>
    <w:rsid w:val="001B0E98"/>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5372"/>
    <w:rsid w:val="00237633"/>
    <w:rsid w:val="00241263"/>
    <w:rsid w:val="00250646"/>
    <w:rsid w:val="00251D9F"/>
    <w:rsid w:val="00254BF6"/>
    <w:rsid w:val="00254C52"/>
    <w:rsid w:val="002559E7"/>
    <w:rsid w:val="002560AD"/>
    <w:rsid w:val="002569F6"/>
    <w:rsid w:val="0026302C"/>
    <w:rsid w:val="00271613"/>
    <w:rsid w:val="00273C6E"/>
    <w:rsid w:val="00274EA2"/>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5F5D"/>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4671"/>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0DE2"/>
    <w:rsid w:val="004229DC"/>
    <w:rsid w:val="00424EE8"/>
    <w:rsid w:val="00426B00"/>
    <w:rsid w:val="00426E06"/>
    <w:rsid w:val="00431FD8"/>
    <w:rsid w:val="00432FAB"/>
    <w:rsid w:val="004354CE"/>
    <w:rsid w:val="00446745"/>
    <w:rsid w:val="004477B7"/>
    <w:rsid w:val="00447F4E"/>
    <w:rsid w:val="00457211"/>
    <w:rsid w:val="00460666"/>
    <w:rsid w:val="004627CF"/>
    <w:rsid w:val="0046319E"/>
    <w:rsid w:val="0046539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3C8"/>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14"/>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3A3"/>
    <w:rsid w:val="00627782"/>
    <w:rsid w:val="00633939"/>
    <w:rsid w:val="0063535A"/>
    <w:rsid w:val="00642341"/>
    <w:rsid w:val="00647954"/>
    <w:rsid w:val="00654099"/>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6EC0"/>
    <w:rsid w:val="006E78CC"/>
    <w:rsid w:val="006E7EEB"/>
    <w:rsid w:val="006F13FA"/>
    <w:rsid w:val="006F2F59"/>
    <w:rsid w:val="006F46CF"/>
    <w:rsid w:val="006F514E"/>
    <w:rsid w:val="006F6C08"/>
    <w:rsid w:val="006F70BD"/>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739F"/>
    <w:rsid w:val="007F29B4"/>
    <w:rsid w:val="007F2CD6"/>
    <w:rsid w:val="007F4FD1"/>
    <w:rsid w:val="0080114B"/>
    <w:rsid w:val="00801C99"/>
    <w:rsid w:val="008033C1"/>
    <w:rsid w:val="008038D7"/>
    <w:rsid w:val="00806175"/>
    <w:rsid w:val="008068E4"/>
    <w:rsid w:val="00810928"/>
    <w:rsid w:val="00810F98"/>
    <w:rsid w:val="008137C4"/>
    <w:rsid w:val="00813EF1"/>
    <w:rsid w:val="008141A6"/>
    <w:rsid w:val="00815188"/>
    <w:rsid w:val="008206AD"/>
    <w:rsid w:val="00820E5B"/>
    <w:rsid w:val="00823A8F"/>
    <w:rsid w:val="008304A0"/>
    <w:rsid w:val="008316A7"/>
    <w:rsid w:val="00834B09"/>
    <w:rsid w:val="00834D6D"/>
    <w:rsid w:val="00835581"/>
    <w:rsid w:val="0083645B"/>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B5970"/>
    <w:rsid w:val="008C000D"/>
    <w:rsid w:val="008C0C83"/>
    <w:rsid w:val="008C21C4"/>
    <w:rsid w:val="008C6F0E"/>
    <w:rsid w:val="008D0BE2"/>
    <w:rsid w:val="008D37C8"/>
    <w:rsid w:val="008D5E0B"/>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3B69"/>
    <w:rsid w:val="009B547A"/>
    <w:rsid w:val="009B5C59"/>
    <w:rsid w:val="009B7100"/>
    <w:rsid w:val="009C237D"/>
    <w:rsid w:val="009C35CE"/>
    <w:rsid w:val="009C361D"/>
    <w:rsid w:val="009C46CF"/>
    <w:rsid w:val="009C6E32"/>
    <w:rsid w:val="009C7952"/>
    <w:rsid w:val="009D10E8"/>
    <w:rsid w:val="009D3D86"/>
    <w:rsid w:val="009D7225"/>
    <w:rsid w:val="009E7960"/>
    <w:rsid w:val="009F55ED"/>
    <w:rsid w:val="009F69C2"/>
    <w:rsid w:val="009F6A01"/>
    <w:rsid w:val="009F7185"/>
    <w:rsid w:val="00A01E01"/>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33DC"/>
    <w:rsid w:val="00A84F3B"/>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234D"/>
    <w:rsid w:val="00AC26A6"/>
    <w:rsid w:val="00AC4B5B"/>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3494"/>
    <w:rsid w:val="00BF36A3"/>
    <w:rsid w:val="00BF41DE"/>
    <w:rsid w:val="00BF68B1"/>
    <w:rsid w:val="00BF7275"/>
    <w:rsid w:val="00C006CA"/>
    <w:rsid w:val="00C02154"/>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87EE8"/>
    <w:rsid w:val="00C967EE"/>
    <w:rsid w:val="00C96E2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2014"/>
    <w:rsid w:val="00D16282"/>
    <w:rsid w:val="00D17BF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5B8D"/>
    <w:rsid w:val="00D76F7E"/>
    <w:rsid w:val="00D801FD"/>
    <w:rsid w:val="00D917D7"/>
    <w:rsid w:val="00D91CBC"/>
    <w:rsid w:val="00D91D1A"/>
    <w:rsid w:val="00D93333"/>
    <w:rsid w:val="00D9672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092"/>
    <w:rsid w:val="00EC075F"/>
    <w:rsid w:val="00EC2F78"/>
    <w:rsid w:val="00EC52A1"/>
    <w:rsid w:val="00EC6A92"/>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7B9A"/>
    <w:rsid w:val="00F338F3"/>
    <w:rsid w:val="00F33C8D"/>
    <w:rsid w:val="00F34015"/>
    <w:rsid w:val="00F36075"/>
    <w:rsid w:val="00F3675C"/>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4DC1"/>
  <w15:docId w15:val="{433C96CB-DAF4-4E1D-871D-749EC7C6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8/VGT-Airport-Manager-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489</Words>
  <Characters>2778</Characters>
  <Application>Microsoft Office Word</Application>
  <DocSecurity>0</DocSecurity>
  <Lines>47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Sharp</dc:creator>
  <cp:keywords/>
  <dc:description/>
  <cp:lastModifiedBy>Jennifer Sharp</cp:lastModifiedBy>
  <cp:revision>7</cp:revision>
  <cp:lastPrinted>2017-06-22T11:58:00Z</cp:lastPrinted>
  <dcterms:created xsi:type="dcterms:W3CDTF">2022-08-25T13:34:00Z</dcterms:created>
  <dcterms:modified xsi:type="dcterms:W3CDTF">2023-03-22T23:21:00Z</dcterms:modified>
</cp:coreProperties>
</file>